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D57DC7" w14:textId="4ACE354C" w:rsidR="00F54E90" w:rsidRPr="00F54E90" w:rsidRDefault="00F54E90" w:rsidP="000B716C">
      <w:pPr>
        <w:spacing w:line="252" w:lineRule="auto"/>
        <w:ind w:firstLine="0"/>
        <w:jc w:val="center"/>
        <w:rPr>
          <w:rFonts w:cs="Times New Roman"/>
          <w:b/>
          <w:sz w:val="24"/>
          <w:szCs w:val="24"/>
        </w:rPr>
      </w:pPr>
      <w:r w:rsidRPr="00F54E90">
        <w:rPr>
          <w:rFonts w:cs="Times New Roman"/>
          <w:b/>
          <w:sz w:val="24"/>
          <w:szCs w:val="24"/>
        </w:rPr>
        <w:t xml:space="preserve">Список рекомендованной литературы </w:t>
      </w:r>
      <w:r>
        <w:rPr>
          <w:rFonts w:cs="Times New Roman"/>
          <w:b/>
          <w:sz w:val="24"/>
          <w:szCs w:val="24"/>
        </w:rPr>
        <w:t xml:space="preserve">на </w:t>
      </w:r>
      <w:r w:rsidRPr="00F54E90">
        <w:rPr>
          <w:rFonts w:cs="Times New Roman"/>
          <w:b/>
          <w:sz w:val="24"/>
          <w:szCs w:val="24"/>
        </w:rPr>
        <w:t xml:space="preserve">конкурс </w:t>
      </w:r>
      <w:r w:rsidR="009B0508">
        <w:rPr>
          <w:rFonts w:cs="Times New Roman"/>
          <w:b/>
          <w:sz w:val="24"/>
          <w:szCs w:val="24"/>
        </w:rPr>
        <w:t>«</w:t>
      </w:r>
      <w:r w:rsidRPr="00F54E90">
        <w:rPr>
          <w:rFonts w:cs="Times New Roman"/>
          <w:b/>
          <w:sz w:val="24"/>
          <w:szCs w:val="24"/>
        </w:rPr>
        <w:t>Мама, почитай мне, а я нарисую</w:t>
      </w:r>
      <w:r w:rsidR="009B0508">
        <w:rPr>
          <w:rFonts w:cs="Times New Roman"/>
          <w:b/>
          <w:sz w:val="24"/>
          <w:szCs w:val="24"/>
        </w:rPr>
        <w:t>»</w:t>
      </w:r>
      <w:r w:rsidRPr="00F54E90">
        <w:rPr>
          <w:rFonts w:cs="Times New Roman"/>
          <w:b/>
          <w:sz w:val="24"/>
          <w:szCs w:val="24"/>
        </w:rPr>
        <w:t xml:space="preserve">, </w:t>
      </w:r>
    </w:p>
    <w:p w14:paraId="774734D3" w14:textId="0D0E5CD8" w:rsidR="00125E25" w:rsidRDefault="00F54E90" w:rsidP="00125E25">
      <w:pPr>
        <w:spacing w:line="252" w:lineRule="auto"/>
        <w:ind w:firstLine="0"/>
        <w:jc w:val="center"/>
        <w:rPr>
          <w:rFonts w:cs="Times New Roman"/>
          <w:b/>
          <w:sz w:val="24"/>
          <w:szCs w:val="24"/>
        </w:rPr>
      </w:pPr>
      <w:r w:rsidRPr="00F54E90">
        <w:rPr>
          <w:rFonts w:cs="Times New Roman"/>
          <w:b/>
          <w:sz w:val="24"/>
          <w:szCs w:val="24"/>
        </w:rPr>
        <w:t xml:space="preserve">тематическая ступень </w:t>
      </w:r>
      <w:r w:rsidR="005B7291">
        <w:rPr>
          <w:rFonts w:cs="Times New Roman"/>
          <w:b/>
          <w:sz w:val="24"/>
          <w:szCs w:val="24"/>
          <w:lang w:val="en-US"/>
        </w:rPr>
        <w:t>X</w:t>
      </w:r>
      <w:r w:rsidR="00E47D3A">
        <w:rPr>
          <w:rFonts w:cs="Times New Roman"/>
          <w:b/>
          <w:sz w:val="24"/>
          <w:szCs w:val="24"/>
          <w:lang w:val="en-US"/>
        </w:rPr>
        <w:t>V</w:t>
      </w:r>
      <w:r w:rsidR="005B7291" w:rsidRPr="005B7291">
        <w:rPr>
          <w:rFonts w:cs="Times New Roman"/>
          <w:b/>
          <w:sz w:val="24"/>
          <w:szCs w:val="24"/>
        </w:rPr>
        <w:t xml:space="preserve"> </w:t>
      </w:r>
      <w:r w:rsidRPr="00F54E90">
        <w:rPr>
          <w:rFonts w:cs="Times New Roman"/>
          <w:b/>
          <w:sz w:val="24"/>
          <w:szCs w:val="24"/>
        </w:rPr>
        <w:t xml:space="preserve">- </w:t>
      </w:r>
      <w:r w:rsidR="009B0508">
        <w:rPr>
          <w:rFonts w:cs="Times New Roman"/>
          <w:b/>
          <w:sz w:val="24"/>
          <w:szCs w:val="24"/>
        </w:rPr>
        <w:t>«</w:t>
      </w:r>
      <w:r w:rsidR="002B509B">
        <w:rPr>
          <w:rFonts w:cs="Times New Roman"/>
          <w:b/>
          <w:sz w:val="24"/>
          <w:szCs w:val="24"/>
        </w:rPr>
        <w:t>Легенды русского балета</w:t>
      </w:r>
      <w:r w:rsidR="009B0508">
        <w:rPr>
          <w:rFonts w:cs="Times New Roman"/>
          <w:b/>
          <w:sz w:val="24"/>
          <w:szCs w:val="24"/>
        </w:rPr>
        <w:t>»</w:t>
      </w:r>
      <w:r w:rsidR="00125E25" w:rsidRPr="00125E25">
        <w:rPr>
          <w:rFonts w:cs="Times New Roman"/>
          <w:b/>
          <w:sz w:val="24"/>
          <w:szCs w:val="24"/>
        </w:rPr>
        <w:t xml:space="preserve">. </w:t>
      </w:r>
    </w:p>
    <w:p w14:paraId="01C27479" w14:textId="577BF119" w:rsidR="00F54E90" w:rsidRPr="00F54E90" w:rsidRDefault="002B509B" w:rsidP="002B37A0">
      <w:pPr>
        <w:spacing w:line="252" w:lineRule="auto"/>
        <w:ind w:firstLine="0"/>
        <w:jc w:val="center"/>
        <w:rPr>
          <w:rFonts w:cs="Times New Roman"/>
          <w:i/>
          <w:sz w:val="24"/>
          <w:szCs w:val="24"/>
        </w:rPr>
      </w:pPr>
      <w:r w:rsidRPr="002B509B">
        <w:rPr>
          <w:rFonts w:cs="Times New Roman"/>
          <w:color w:val="00B0F0"/>
          <w:sz w:val="24"/>
          <w:szCs w:val="24"/>
        </w:rPr>
        <w:t>Предлагаем прочитать книги о балетных школах, известных русских балеринах и балетмейстерах, о том, как создаются балетные постановки.</w:t>
      </w:r>
      <w:r w:rsidR="00032E28">
        <w:rPr>
          <w:rFonts w:cs="Times New Roman"/>
          <w:i/>
          <w:color w:val="548DD4" w:themeColor="text2" w:themeTint="99"/>
          <w:sz w:val="24"/>
          <w:szCs w:val="24"/>
        </w:rPr>
        <w:br/>
      </w:r>
      <w:r w:rsidR="00F54E90" w:rsidRPr="00F54E90">
        <w:rPr>
          <w:rFonts w:cs="Times New Roman"/>
          <w:i/>
          <w:sz w:val="24"/>
          <w:szCs w:val="24"/>
        </w:rPr>
        <w:t>(</w:t>
      </w:r>
      <w:r w:rsidR="00F75F83">
        <w:rPr>
          <w:rFonts w:cs="Times New Roman"/>
          <w:i/>
          <w:sz w:val="24"/>
          <w:szCs w:val="24"/>
        </w:rPr>
        <w:t>Н</w:t>
      </w:r>
      <w:r w:rsidR="00F54E90" w:rsidRPr="00F54E90">
        <w:rPr>
          <w:rFonts w:cs="Times New Roman"/>
          <w:i/>
          <w:sz w:val="24"/>
          <w:szCs w:val="24"/>
        </w:rPr>
        <w:t>осит рекомендательный характер, вы можете самостоятельно выбрать книгу для конкурса</w:t>
      </w:r>
      <w:r w:rsidR="00032E28">
        <w:rPr>
          <w:rFonts w:cs="Times New Roman"/>
          <w:i/>
          <w:sz w:val="24"/>
          <w:szCs w:val="24"/>
        </w:rPr>
        <w:t xml:space="preserve">. </w:t>
      </w:r>
      <w:r w:rsidR="00F75F83">
        <w:rPr>
          <w:rFonts w:cs="Times New Roman"/>
          <w:i/>
          <w:sz w:val="24"/>
          <w:szCs w:val="24"/>
        </w:rPr>
        <w:t>Обязательно ознакомьтесь с возрастной маркировкой книги перед тем, как дать её детям</w:t>
      </w:r>
      <w:r w:rsidR="00F54E90" w:rsidRPr="00F54E90">
        <w:rPr>
          <w:rFonts w:cs="Times New Roman"/>
          <w:i/>
          <w:sz w:val="24"/>
          <w:szCs w:val="24"/>
        </w:rPr>
        <w:t>)</w:t>
      </w:r>
      <w:r w:rsidR="005B7291">
        <w:rPr>
          <w:rFonts w:cs="Times New Roman"/>
          <w:i/>
          <w:sz w:val="24"/>
          <w:szCs w:val="24"/>
        </w:rPr>
        <w:t>.</w:t>
      </w:r>
    </w:p>
    <w:p w14:paraId="1BFAF623" w14:textId="77777777" w:rsidR="0087755F" w:rsidRPr="00020498" w:rsidRDefault="0087755F" w:rsidP="002B37A0">
      <w:pPr>
        <w:spacing w:line="252" w:lineRule="auto"/>
        <w:ind w:firstLine="0"/>
        <w:rPr>
          <w:rFonts w:cs="Times New Roman"/>
          <w:i/>
          <w:sz w:val="16"/>
          <w:szCs w:val="16"/>
        </w:rPr>
      </w:pPr>
    </w:p>
    <w:tbl>
      <w:tblPr>
        <w:tblStyle w:val="a3"/>
        <w:tblW w:w="11199" w:type="dxa"/>
        <w:tblInd w:w="-85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1276"/>
        <w:gridCol w:w="2126"/>
        <w:gridCol w:w="1843"/>
        <w:gridCol w:w="5245"/>
      </w:tblGrid>
      <w:tr w:rsidR="004F7EDB" w:rsidRPr="00F54E90" w14:paraId="5BBA3E3D" w14:textId="77777777" w:rsidTr="00E3282D">
        <w:trPr>
          <w:cantSplit/>
          <w:tblHeader/>
        </w:trPr>
        <w:tc>
          <w:tcPr>
            <w:tcW w:w="709" w:type="dxa"/>
            <w:noWrap/>
          </w:tcPr>
          <w:p w14:paraId="5A593881" w14:textId="77777777" w:rsidR="004F7EDB" w:rsidRPr="00124080" w:rsidRDefault="004F7EDB" w:rsidP="00E47D3A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276" w:type="dxa"/>
            <w:noWrap/>
          </w:tcPr>
          <w:p w14:paraId="2BD98EF2" w14:textId="77777777" w:rsidR="004F7EDB" w:rsidRPr="00F54E90" w:rsidRDefault="004F7EDB" w:rsidP="00815D55">
            <w:pPr>
              <w:spacing w:line="252" w:lineRule="auto"/>
              <w:ind w:left="-57"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54E90">
              <w:rPr>
                <w:rFonts w:cs="Times New Roman"/>
                <w:b/>
                <w:sz w:val="24"/>
                <w:szCs w:val="24"/>
              </w:rPr>
              <w:t>Обложка</w:t>
            </w:r>
          </w:p>
        </w:tc>
        <w:tc>
          <w:tcPr>
            <w:tcW w:w="2126" w:type="dxa"/>
            <w:noWrap/>
          </w:tcPr>
          <w:p w14:paraId="544DAAD6" w14:textId="77777777" w:rsidR="004F7EDB" w:rsidRPr="00F54E90" w:rsidRDefault="004F7EDB" w:rsidP="00E47D3A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54E90">
              <w:rPr>
                <w:rFonts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1843" w:type="dxa"/>
          </w:tcPr>
          <w:p w14:paraId="429FB42D" w14:textId="77777777" w:rsidR="004F7EDB" w:rsidRPr="00F54E90" w:rsidRDefault="004F7EDB" w:rsidP="00CC3C7C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Автор</w:t>
            </w:r>
          </w:p>
        </w:tc>
        <w:tc>
          <w:tcPr>
            <w:tcW w:w="5245" w:type="dxa"/>
            <w:noWrap/>
          </w:tcPr>
          <w:p w14:paraId="03CFF36D" w14:textId="77777777" w:rsidR="004F7EDB" w:rsidRPr="00F54E90" w:rsidRDefault="004F7EDB" w:rsidP="00D009F4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54E90">
              <w:rPr>
                <w:rFonts w:cs="Times New Roman"/>
                <w:b/>
                <w:sz w:val="24"/>
                <w:szCs w:val="24"/>
              </w:rPr>
              <w:t>Аннотация</w:t>
            </w:r>
          </w:p>
        </w:tc>
      </w:tr>
      <w:tr w:rsidR="004F7EDB" w:rsidRPr="00F54E90" w14:paraId="095AF567" w14:textId="77777777" w:rsidTr="00E3282D">
        <w:trPr>
          <w:cantSplit/>
        </w:trPr>
        <w:tc>
          <w:tcPr>
            <w:tcW w:w="709" w:type="dxa"/>
            <w:noWrap/>
          </w:tcPr>
          <w:p w14:paraId="34E6F0F8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AB72FAA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DF4136" wp14:editId="7093A115">
                  <wp:extent cx="720000" cy="1129188"/>
                  <wp:effectExtent l="19050" t="19050" r="23495" b="1397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12918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00AC50DF" w14:textId="77777777" w:rsidR="004F7EDB" w:rsidRPr="005C6551" w:rsidRDefault="004F7EDB" w:rsidP="005C655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C6551">
              <w:rPr>
                <w:rFonts w:cs="Times New Roman"/>
                <w:sz w:val="24"/>
                <w:szCs w:val="24"/>
              </w:rPr>
              <w:t xml:space="preserve"> 100 уроков классического танца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6DA732C2" w14:textId="77777777" w:rsidR="004F7EDB" w:rsidRPr="00DA1640" w:rsidRDefault="004F7EDB" w:rsidP="005C655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5C6551">
              <w:rPr>
                <w:rFonts w:cs="Times New Roman"/>
                <w:sz w:val="24"/>
                <w:szCs w:val="24"/>
              </w:rPr>
              <w:t xml:space="preserve">Костровицкая Вера Сергеевна </w:t>
            </w:r>
          </w:p>
        </w:tc>
        <w:tc>
          <w:tcPr>
            <w:tcW w:w="5245" w:type="dxa"/>
            <w:noWrap/>
          </w:tcPr>
          <w:p w14:paraId="42531BB6" w14:textId="77777777" w:rsidR="004F7EDB" w:rsidRPr="00066D23" w:rsidRDefault="004F7EDB" w:rsidP="005C6551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5C6551">
              <w:rPr>
                <w:rFonts w:cs="Times New Roman"/>
                <w:sz w:val="24"/>
                <w:szCs w:val="24"/>
              </w:rPr>
              <w:t xml:space="preserve">Вера Сергеевна - артистка и педагог. </w:t>
            </w:r>
            <w:r>
              <w:rPr>
                <w:rFonts w:cs="Times New Roman"/>
                <w:sz w:val="24"/>
                <w:szCs w:val="24"/>
              </w:rPr>
              <w:t>О</w:t>
            </w:r>
            <w:r w:rsidRPr="005C6551">
              <w:rPr>
                <w:rFonts w:cs="Times New Roman"/>
                <w:sz w:val="24"/>
                <w:szCs w:val="24"/>
              </w:rPr>
              <w:t>кончила Петрогр</w:t>
            </w:r>
            <w:r>
              <w:rPr>
                <w:rFonts w:cs="Times New Roman"/>
                <w:sz w:val="24"/>
                <w:szCs w:val="24"/>
              </w:rPr>
              <w:t xml:space="preserve">адское хореографическое училище, </w:t>
            </w:r>
            <w:r w:rsidRPr="005C6551">
              <w:rPr>
                <w:rFonts w:cs="Times New Roman"/>
                <w:sz w:val="24"/>
                <w:szCs w:val="24"/>
              </w:rPr>
              <w:t>преподавала классический танец в Ленинградском хореографическом училище.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5C6551">
              <w:rPr>
                <w:rFonts w:cs="Times New Roman"/>
                <w:sz w:val="24"/>
                <w:szCs w:val="24"/>
              </w:rPr>
              <w:t>Книга занимает особое место среди имеющихся пособий по классическому танцу.</w:t>
            </w:r>
          </w:p>
        </w:tc>
      </w:tr>
      <w:tr w:rsidR="004F7EDB" w:rsidRPr="00F54E90" w14:paraId="0878AE9F" w14:textId="77777777" w:rsidTr="00E3282D">
        <w:trPr>
          <w:cantSplit/>
        </w:trPr>
        <w:tc>
          <w:tcPr>
            <w:tcW w:w="709" w:type="dxa"/>
            <w:noWrap/>
          </w:tcPr>
          <w:p w14:paraId="0185338F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E179ED5" w14:textId="77777777" w:rsidR="004F7EDB" w:rsidRDefault="004F7EDB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880A0A" wp14:editId="7EF60D9A">
                  <wp:extent cx="720000" cy="1075324"/>
                  <wp:effectExtent l="19050" t="19050" r="23495" b="10795"/>
                  <wp:docPr id="14" name="Рисунок 76" descr="Юлия Яковлева - Азбука балета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99CF505A-6023-463A-9742-192E079AC4C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Рисунок 76" descr="Юлия Яковлева - Азбука балета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99CF505A-6023-463A-9742-192E079AC4C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7532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1B353FD4" w14:textId="77777777" w:rsidR="004F7EDB" w:rsidRDefault="004F7EDB" w:rsidP="005C655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C6551">
              <w:rPr>
                <w:rFonts w:cs="Times New Roman"/>
                <w:sz w:val="24"/>
                <w:szCs w:val="24"/>
              </w:rPr>
              <w:t>Азбука балета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64DE5CFD" w14:textId="77777777" w:rsidR="004F7EDB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Яковлева Юлия Юрьевна</w:t>
            </w:r>
          </w:p>
        </w:tc>
        <w:tc>
          <w:tcPr>
            <w:tcW w:w="5245" w:type="dxa"/>
            <w:noWrap/>
          </w:tcPr>
          <w:p w14:paraId="41A23FDC" w14:textId="77777777" w:rsidR="004F7EDB" w:rsidRPr="00040E39" w:rsidRDefault="004F7EDB" w:rsidP="005C6551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5C6551">
              <w:rPr>
                <w:rFonts w:cs="Times New Roman"/>
                <w:sz w:val="24"/>
                <w:szCs w:val="24"/>
              </w:rPr>
              <w:t xml:space="preserve"> том, как трудная, а местами даже и противная профессия умудряется выглядеть со стороны такой легкой и волшебной. В книге исторические сведения, театральные анекдоты, легенды.</w:t>
            </w:r>
          </w:p>
        </w:tc>
      </w:tr>
      <w:tr w:rsidR="004F7EDB" w:rsidRPr="00F54E90" w14:paraId="4FB16667" w14:textId="77777777" w:rsidTr="00E3282D">
        <w:trPr>
          <w:cantSplit/>
        </w:trPr>
        <w:tc>
          <w:tcPr>
            <w:tcW w:w="709" w:type="dxa"/>
            <w:noWrap/>
          </w:tcPr>
          <w:p w14:paraId="18CFB91E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3FD85F1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74C368" wp14:editId="5A794D5D">
                  <wp:extent cx="720000" cy="880215"/>
                  <wp:effectExtent l="19050" t="19050" r="23495" b="1524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8802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60086AC8" w14:textId="77777777" w:rsidR="004F7EDB" w:rsidRDefault="004F7EDB" w:rsidP="00A72E3B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A72E3B">
              <w:rPr>
                <w:rFonts w:cs="Times New Roman"/>
                <w:sz w:val="24"/>
                <w:szCs w:val="24"/>
              </w:rPr>
              <w:t xml:space="preserve">Ангелина </w:t>
            </w:r>
            <w:r>
              <w:rPr>
                <w:rFonts w:cs="Times New Roman"/>
                <w:sz w:val="24"/>
                <w:szCs w:val="24"/>
              </w:rPr>
              <w:t>–</w:t>
            </w:r>
            <w:r w:rsidRPr="00A72E3B">
              <w:rPr>
                <w:rFonts w:cs="Times New Roman"/>
                <w:sz w:val="24"/>
                <w:szCs w:val="24"/>
              </w:rPr>
              <w:t xml:space="preserve"> Балерина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3DF55ACA" w14:textId="77777777" w:rsidR="004F7EDB" w:rsidRPr="005F7F61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72E3B">
              <w:rPr>
                <w:rFonts w:cs="Times New Roman"/>
                <w:sz w:val="24"/>
                <w:szCs w:val="24"/>
              </w:rPr>
              <w:t>Холаберд Кэтрин</w:t>
            </w:r>
          </w:p>
        </w:tc>
        <w:tc>
          <w:tcPr>
            <w:tcW w:w="5245" w:type="dxa"/>
            <w:noWrap/>
          </w:tcPr>
          <w:p w14:paraId="08A8D2F3" w14:textId="77777777" w:rsidR="004F7EDB" w:rsidRPr="00066D23" w:rsidRDefault="004F7EDB" w:rsidP="00A72E3B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A72E3B">
              <w:rPr>
                <w:rFonts w:cs="Times New Roman"/>
                <w:sz w:val="24"/>
                <w:szCs w:val="24"/>
              </w:rPr>
              <w:t>Маленькая мышка Анжелина больше всего на свете мечтала стать балериной. Она танцевала в школе и дома, наяву и во сне, забывая порой сделать уроки, у</w:t>
            </w:r>
            <w:r>
              <w:rPr>
                <w:rFonts w:cs="Times New Roman"/>
                <w:sz w:val="24"/>
                <w:szCs w:val="24"/>
              </w:rPr>
              <w:t>брать свою комнату, помочь маме.</w:t>
            </w:r>
          </w:p>
        </w:tc>
      </w:tr>
      <w:tr w:rsidR="004F7EDB" w:rsidRPr="00F54E90" w14:paraId="24427751" w14:textId="77777777" w:rsidTr="00E3282D">
        <w:trPr>
          <w:cantSplit/>
        </w:trPr>
        <w:tc>
          <w:tcPr>
            <w:tcW w:w="709" w:type="dxa"/>
            <w:noWrap/>
          </w:tcPr>
          <w:p w14:paraId="63B26B1C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EC40E60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99C7CA" wp14:editId="78929CDF">
                  <wp:extent cx="720000" cy="987768"/>
                  <wp:effectExtent l="19050" t="19050" r="23495" b="22225"/>
                  <wp:docPr id="25" name="Рисунок 7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2B131EF6-B687-44B5-9813-B3B639955C5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2B131EF6-B687-44B5-9813-B3B639955C5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8776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526866B8" w14:textId="77777777" w:rsidR="004F7EDB" w:rsidRDefault="004F7EDB" w:rsidP="00A72E3B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B62961">
              <w:rPr>
                <w:rFonts w:cs="Times New Roman"/>
                <w:sz w:val="24"/>
                <w:szCs w:val="24"/>
              </w:rPr>
              <w:t>Ангелина и Принцесса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0A3985A0" w14:textId="77777777" w:rsidR="004F7EDB" w:rsidRPr="00A72E3B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72E3B">
              <w:rPr>
                <w:rFonts w:cs="Times New Roman"/>
                <w:sz w:val="24"/>
                <w:szCs w:val="24"/>
              </w:rPr>
              <w:t>Холаберд Кэтрин</w:t>
            </w:r>
          </w:p>
        </w:tc>
        <w:tc>
          <w:tcPr>
            <w:tcW w:w="5245" w:type="dxa"/>
            <w:noWrap/>
          </w:tcPr>
          <w:p w14:paraId="5BC80A5D" w14:textId="77777777" w:rsidR="004F7EDB" w:rsidRPr="00A72E3B" w:rsidRDefault="004F7EDB" w:rsidP="00A72E3B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62961">
              <w:rPr>
                <w:rFonts w:cs="Times New Roman"/>
                <w:sz w:val="24"/>
                <w:szCs w:val="24"/>
              </w:rPr>
              <w:t>Мышка Ангелина мечтает станцевать главную партию в балете. Но ей досталась только маленькая роль, и Ангелина очень расстроилась. Мама объясняет Ангелине, что в жизни важны не только первые роли, а к тому, кто умеет трудиться, обязательно придёт награда.</w:t>
            </w:r>
          </w:p>
        </w:tc>
      </w:tr>
      <w:tr w:rsidR="004F7EDB" w:rsidRPr="00F54E90" w14:paraId="0026C18A" w14:textId="77777777" w:rsidTr="00E3282D">
        <w:trPr>
          <w:cantSplit/>
        </w:trPr>
        <w:tc>
          <w:tcPr>
            <w:tcW w:w="709" w:type="dxa"/>
            <w:noWrap/>
          </w:tcPr>
          <w:p w14:paraId="24E816A0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6B8B470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990708" wp14:editId="28AF86AA">
                  <wp:extent cx="720000" cy="1118678"/>
                  <wp:effectExtent l="19050" t="19050" r="23495" b="2476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11867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26EF355C" w14:textId="77777777" w:rsidR="004F7EDB" w:rsidRDefault="004F7EDB" w:rsidP="00273D1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273D1D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273D1D">
              <w:rPr>
                <w:rFonts w:cs="Times New Roman"/>
                <w:sz w:val="24"/>
                <w:szCs w:val="24"/>
              </w:rPr>
              <w:t>Анна Павлова. Десять лет из жизни звезды русского балета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41DEC9E3" w14:textId="77777777" w:rsidR="004F7EDB" w:rsidRPr="00273D1D" w:rsidRDefault="004F7EDB" w:rsidP="00273D1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273D1D">
              <w:rPr>
                <w:rFonts w:cs="Times New Roman"/>
                <w:sz w:val="24"/>
                <w:szCs w:val="24"/>
              </w:rPr>
              <w:t xml:space="preserve">Альджеранов Харкурт </w:t>
            </w:r>
          </w:p>
          <w:p w14:paraId="1AF3DD89" w14:textId="77777777" w:rsidR="004F7EDB" w:rsidRPr="00A152A6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245" w:type="dxa"/>
            <w:noWrap/>
          </w:tcPr>
          <w:p w14:paraId="1886A2F8" w14:textId="77777777" w:rsidR="004F7EDB" w:rsidRPr="00066D23" w:rsidRDefault="004F7EDB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273D1D">
              <w:rPr>
                <w:rFonts w:cs="Times New Roman"/>
                <w:sz w:val="24"/>
                <w:szCs w:val="24"/>
              </w:rPr>
              <w:t>Давайте больше танцевать и постараемся обрести больше красоты в танце так же, как и в жизни.… Заменяя уродство красотой как в видимых изображениях, так и в неосязаемых областях, мы понемногу приближаемся к счастью и совершенству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4F7EDB" w:rsidRPr="00F54E90" w14:paraId="469F90FA" w14:textId="77777777" w:rsidTr="00E3282D">
        <w:trPr>
          <w:cantSplit/>
        </w:trPr>
        <w:tc>
          <w:tcPr>
            <w:tcW w:w="709" w:type="dxa"/>
            <w:noWrap/>
          </w:tcPr>
          <w:p w14:paraId="69DB7C82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4447BF8" w14:textId="77777777" w:rsidR="004F7EDB" w:rsidRDefault="004F7EDB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CDE98B" wp14:editId="7F1A1E44">
                  <wp:extent cx="760655" cy="1019175"/>
                  <wp:effectExtent l="19050" t="19050" r="20955" b="9525"/>
                  <wp:docPr id="43" name="Рисунок 59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C783798D-E0DC-438F-9101-9FC6044AF9E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59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C783798D-E0DC-438F-9101-9FC6044AF9E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543" cy="10257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72549ACE" w14:textId="77777777" w:rsidR="004F7EDB" w:rsidRDefault="004F7ED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B3A3D">
              <w:rPr>
                <w:rFonts w:cs="Times New Roman"/>
                <w:sz w:val="24"/>
                <w:szCs w:val="24"/>
              </w:rPr>
              <w:t>Анна Павлова. Жизнь в балете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32C3B624" w14:textId="77777777" w:rsidR="004F7EDB" w:rsidRDefault="004F7EDB" w:rsidP="009B3A3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9B3A3D">
              <w:rPr>
                <w:rFonts w:cs="Times New Roman"/>
                <w:sz w:val="24"/>
                <w:szCs w:val="24"/>
              </w:rPr>
              <w:t xml:space="preserve">Надеждин Николай Яковлевич </w:t>
            </w:r>
          </w:p>
        </w:tc>
        <w:tc>
          <w:tcPr>
            <w:tcW w:w="5245" w:type="dxa"/>
            <w:noWrap/>
          </w:tcPr>
          <w:p w14:paraId="192F4CBC" w14:textId="77777777" w:rsidR="004F7EDB" w:rsidRPr="007E57BA" w:rsidRDefault="004F7EDB" w:rsidP="009B3A3D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B3A3D">
              <w:rPr>
                <w:rFonts w:cs="Times New Roman"/>
                <w:sz w:val="24"/>
                <w:szCs w:val="24"/>
              </w:rPr>
              <w:t>Анна Павлова — удивительная балерина,</w:t>
            </w:r>
            <w:r>
              <w:rPr>
                <w:rFonts w:cs="Times New Roman"/>
                <w:sz w:val="24"/>
                <w:szCs w:val="24"/>
              </w:rPr>
              <w:t xml:space="preserve"> жившая до Второй мировой войны.</w:t>
            </w:r>
            <w:r w:rsidRPr="009B3A3D">
              <w:rPr>
                <w:rFonts w:cs="Times New Roman"/>
                <w:sz w:val="24"/>
                <w:szCs w:val="24"/>
              </w:rPr>
              <w:t xml:space="preserve"> Как мало мы знаем о ней! Но удивительное дело: всё равно знаем. О том, что с ней был связан образ лебедя (она очень любила лебедей, и у не</w:t>
            </w:r>
            <w:r>
              <w:rPr>
                <w:rFonts w:cs="Times New Roman"/>
                <w:sz w:val="24"/>
                <w:szCs w:val="24"/>
              </w:rPr>
              <w:t>ё был свой собственный лебедь).</w:t>
            </w:r>
          </w:p>
        </w:tc>
      </w:tr>
      <w:tr w:rsidR="004F7EDB" w:rsidRPr="00A15104" w14:paraId="4BC56A4B" w14:textId="77777777" w:rsidTr="00E3282D">
        <w:trPr>
          <w:cantSplit/>
        </w:trPr>
        <w:tc>
          <w:tcPr>
            <w:tcW w:w="709" w:type="dxa"/>
            <w:noWrap/>
          </w:tcPr>
          <w:p w14:paraId="7289A800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5FEF865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9DFC2C" wp14:editId="55E01A5F">
                  <wp:extent cx="720000" cy="965619"/>
                  <wp:effectExtent l="19050" t="19050" r="23495" b="2540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656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418BFFDA" w14:textId="77777777" w:rsidR="004F7EDB" w:rsidRDefault="004F7EDB" w:rsidP="00A0658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016AAC">
              <w:rPr>
                <w:rFonts w:cs="Times New Roman"/>
                <w:sz w:val="24"/>
                <w:szCs w:val="24"/>
              </w:rPr>
              <w:t>Анна Павлова. Личный дневник. Новые пуанты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32E31AC6" w14:textId="77777777" w:rsidR="004F7EDB" w:rsidRPr="007B3993" w:rsidRDefault="004F7EDB" w:rsidP="007B399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7B3993">
              <w:rPr>
                <w:rFonts w:cs="Times New Roman"/>
                <w:sz w:val="24"/>
                <w:szCs w:val="24"/>
              </w:rPr>
              <w:t>Бо Сандрин</w:t>
            </w:r>
          </w:p>
        </w:tc>
        <w:tc>
          <w:tcPr>
            <w:tcW w:w="5245" w:type="dxa"/>
            <w:noWrap/>
          </w:tcPr>
          <w:p w14:paraId="4D86E9D5" w14:textId="77777777" w:rsidR="004F7EDB" w:rsidRPr="00A06580" w:rsidRDefault="004F7EDB" w:rsidP="00016AAC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016AAC">
              <w:rPr>
                <w:rFonts w:cs="Times New Roman"/>
                <w:sz w:val="24"/>
                <w:szCs w:val="24"/>
              </w:rPr>
              <w:t>Рождественские каникулы преподносят Анне один приятный сюрприз за другим. Однако ей не терпится вернуться в балетную школу и даже продолжить занятия с господином Петипа. Только вот как быть с в</w:t>
            </w:r>
            <w:r>
              <w:rPr>
                <w:rFonts w:cs="Times New Roman"/>
                <w:sz w:val="24"/>
                <w:szCs w:val="24"/>
              </w:rPr>
              <w:t xml:space="preserve">рединами? Они стали </w:t>
            </w:r>
            <w:r w:rsidRPr="00016AAC">
              <w:rPr>
                <w:rFonts w:cs="Times New Roman"/>
                <w:sz w:val="24"/>
                <w:szCs w:val="24"/>
              </w:rPr>
              <w:t>препятствием на пути Анны к её мечте.</w:t>
            </w:r>
          </w:p>
        </w:tc>
      </w:tr>
      <w:tr w:rsidR="004F7EDB" w:rsidRPr="00A15104" w14:paraId="492D4846" w14:textId="77777777" w:rsidTr="00E3282D">
        <w:trPr>
          <w:cantSplit/>
        </w:trPr>
        <w:tc>
          <w:tcPr>
            <w:tcW w:w="709" w:type="dxa"/>
            <w:noWrap/>
          </w:tcPr>
          <w:p w14:paraId="6F8B97E2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94EB4BB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60880E" wp14:editId="3F5036E3">
                  <wp:extent cx="720000" cy="979494"/>
                  <wp:effectExtent l="19050" t="19050" r="23495" b="1143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7949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3B785F0C" w14:textId="77777777" w:rsidR="004F7EDB" w:rsidRDefault="004F7EDB" w:rsidP="00A0658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A06580">
              <w:rPr>
                <w:rFonts w:cs="Times New Roman"/>
                <w:sz w:val="24"/>
                <w:szCs w:val="24"/>
              </w:rPr>
              <w:t>Анна Павлова</w:t>
            </w:r>
            <w:r>
              <w:rPr>
                <w:rFonts w:cs="Times New Roman"/>
                <w:sz w:val="24"/>
                <w:szCs w:val="24"/>
              </w:rPr>
              <w:t>.</w:t>
            </w:r>
            <w:r w:rsidRPr="00A06580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Личный дневник. Первый триумф»</w:t>
            </w:r>
          </w:p>
        </w:tc>
        <w:tc>
          <w:tcPr>
            <w:tcW w:w="1843" w:type="dxa"/>
          </w:tcPr>
          <w:p w14:paraId="13E32588" w14:textId="77777777" w:rsidR="004F7EDB" w:rsidRPr="007B3993" w:rsidRDefault="004F7EDB" w:rsidP="007B399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7B3993">
              <w:rPr>
                <w:rFonts w:cs="Times New Roman"/>
                <w:sz w:val="24"/>
                <w:szCs w:val="24"/>
              </w:rPr>
              <w:t>Бо Сандрин</w:t>
            </w:r>
          </w:p>
        </w:tc>
        <w:tc>
          <w:tcPr>
            <w:tcW w:w="5245" w:type="dxa"/>
            <w:noWrap/>
          </w:tcPr>
          <w:p w14:paraId="0C23818A" w14:textId="77777777" w:rsidR="004F7EDB" w:rsidRPr="00A06580" w:rsidRDefault="004F7EDB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A06580">
              <w:rPr>
                <w:rFonts w:cs="Times New Roman"/>
                <w:sz w:val="24"/>
                <w:szCs w:val="24"/>
              </w:rPr>
              <w:t>До осеннего праздника остались считанные часы. Репетиции сменяются примерками костюмов, а Анна не находит себе места от тревоги. Понравится ли её выступление маме и императрице? Кроме того, вредины не оставляют Анну в покое.</w:t>
            </w:r>
          </w:p>
        </w:tc>
      </w:tr>
      <w:tr w:rsidR="004F7EDB" w:rsidRPr="00A15104" w14:paraId="709DB967" w14:textId="77777777" w:rsidTr="00E3282D">
        <w:trPr>
          <w:cantSplit/>
        </w:trPr>
        <w:tc>
          <w:tcPr>
            <w:tcW w:w="709" w:type="dxa"/>
            <w:noWrap/>
          </w:tcPr>
          <w:p w14:paraId="693A87A9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5733D42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5665FB" wp14:editId="2492F48D">
                  <wp:extent cx="720000" cy="956571"/>
                  <wp:effectExtent l="19050" t="19050" r="23495" b="15240"/>
                  <wp:docPr id="46" name="Рисунок 90" descr="Сандрин Бо - Анна Павлова. Личный дневник. Поступление в балетную школу.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83D7A13C-95C9-4D64-BC8C-46A02BEF2EC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Рисунок 90" descr="Сандрин Бо - Анна Павлова. Личный дневник. Поступление в балетную школу.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83D7A13C-95C9-4D64-BC8C-46A02BEF2EC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95657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3101BECE" w14:textId="77777777" w:rsidR="004F7EDB" w:rsidRPr="00BD3B5A" w:rsidRDefault="004F7EDB" w:rsidP="007B399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7B3993">
              <w:rPr>
                <w:rFonts w:cs="Times New Roman"/>
                <w:sz w:val="24"/>
                <w:szCs w:val="24"/>
              </w:rPr>
              <w:t>Анна Павлова. Личный дневник. Поступление в балетную школу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2B01B6A9" w14:textId="77777777" w:rsidR="004F7EDB" w:rsidRPr="00BD3B5A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7B3993">
              <w:rPr>
                <w:rFonts w:cs="Times New Roman"/>
                <w:sz w:val="24"/>
                <w:szCs w:val="24"/>
              </w:rPr>
              <w:t xml:space="preserve">Бо Сандрин </w:t>
            </w:r>
          </w:p>
        </w:tc>
        <w:tc>
          <w:tcPr>
            <w:tcW w:w="5245" w:type="dxa"/>
            <w:noWrap/>
          </w:tcPr>
          <w:p w14:paraId="7BC9325B" w14:textId="77777777" w:rsidR="004F7EDB" w:rsidRPr="0070509D" w:rsidRDefault="004F7EDB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7B3993">
              <w:rPr>
                <w:rFonts w:cs="Times New Roman"/>
                <w:sz w:val="24"/>
                <w:szCs w:val="24"/>
              </w:rPr>
              <w:t>Десятилетняя Анна Павлова через два дня начнёт учиться в Императорской балетной школе в Санкт-Петербурге. Но что её туда привело? Почему она так сильно хочет стать балериной? В её честь называли духи, конфеты, десерт, цветы, самолёт и даже местность на планете Венера.</w:t>
            </w:r>
          </w:p>
        </w:tc>
      </w:tr>
      <w:tr w:rsidR="004F7EDB" w:rsidRPr="00A15104" w14:paraId="1C10483F" w14:textId="77777777" w:rsidTr="00E3282D">
        <w:trPr>
          <w:cantSplit/>
        </w:trPr>
        <w:tc>
          <w:tcPr>
            <w:tcW w:w="709" w:type="dxa"/>
            <w:noWrap/>
          </w:tcPr>
          <w:p w14:paraId="6DDE976E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F645046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BC78B3" wp14:editId="3D6F3CB3">
                  <wp:extent cx="720000" cy="987676"/>
                  <wp:effectExtent l="19050" t="19050" r="23495" b="2222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8767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166843E8" w14:textId="77777777" w:rsidR="004F7EDB" w:rsidRDefault="004F7EDB" w:rsidP="007B399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A06580">
              <w:rPr>
                <w:rFonts w:cs="Times New Roman"/>
                <w:sz w:val="24"/>
                <w:szCs w:val="24"/>
              </w:rPr>
              <w:t>Анна Павлова. Личный дневник. Трудное искусство балета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3901D0C8" w14:textId="77777777" w:rsidR="004F7EDB" w:rsidRPr="007B3993" w:rsidRDefault="004F7EDB" w:rsidP="007B399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7B3993">
              <w:rPr>
                <w:rFonts w:cs="Times New Roman"/>
                <w:sz w:val="24"/>
                <w:szCs w:val="24"/>
              </w:rPr>
              <w:t xml:space="preserve">Бо Сандрин </w:t>
            </w:r>
          </w:p>
        </w:tc>
        <w:tc>
          <w:tcPr>
            <w:tcW w:w="5245" w:type="dxa"/>
            <w:noWrap/>
          </w:tcPr>
          <w:p w14:paraId="15B356A9" w14:textId="77777777" w:rsidR="004F7EDB" w:rsidRPr="007B3993" w:rsidRDefault="004F7EDB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A06580">
              <w:rPr>
                <w:rFonts w:cs="Times New Roman"/>
                <w:sz w:val="24"/>
                <w:szCs w:val="24"/>
              </w:rPr>
              <w:t>Господин Петипа сообщил Анне, что будет давать ей индивидуальные уро</w:t>
            </w:r>
            <w:r>
              <w:rPr>
                <w:rFonts w:cs="Times New Roman"/>
                <w:sz w:val="24"/>
                <w:szCs w:val="24"/>
              </w:rPr>
              <w:t>ки танца, но не объяснил почему.</w:t>
            </w:r>
            <w:r w:rsidRPr="00A06580">
              <w:rPr>
                <w:rFonts w:cs="Times New Roman"/>
                <w:sz w:val="24"/>
                <w:szCs w:val="24"/>
              </w:rPr>
              <w:t xml:space="preserve"> Неужели он не доволен её выступлением на экзамене? Что с ней не так? Вся школа судачит об этом. Анна в смятении.</w:t>
            </w:r>
          </w:p>
        </w:tc>
      </w:tr>
      <w:tr w:rsidR="004F7EDB" w:rsidRPr="00F54E90" w14:paraId="41978530" w14:textId="77777777" w:rsidTr="00E3282D">
        <w:trPr>
          <w:cantSplit/>
        </w:trPr>
        <w:tc>
          <w:tcPr>
            <w:tcW w:w="709" w:type="dxa"/>
            <w:noWrap/>
          </w:tcPr>
          <w:p w14:paraId="37B04ADD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134E00C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6F78786A" wp14:editId="7C31240E">
                  <wp:extent cx="720896" cy="1000125"/>
                  <wp:effectExtent l="19050" t="19050" r="22225" b="952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99888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chemeClr val="accent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126" w:type="dxa"/>
            <w:noWrap/>
          </w:tcPr>
          <w:p w14:paraId="6483E514" w14:textId="77777777" w:rsidR="004F7EDB" w:rsidRDefault="004F7ED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CB30B3">
              <w:rPr>
                <w:rFonts w:cs="Times New Roman"/>
                <w:sz w:val="24"/>
                <w:szCs w:val="24"/>
              </w:rPr>
              <w:t>Анна Павлова. Страницы жизни русской танцовщицы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32F81D5D" w14:textId="77777777" w:rsidR="004F7EDB" w:rsidRPr="003B2378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B30B3">
              <w:rPr>
                <w:rFonts w:cs="Times New Roman"/>
                <w:sz w:val="24"/>
                <w:szCs w:val="24"/>
              </w:rPr>
              <w:t>Красовская Вера Михайловна</w:t>
            </w:r>
          </w:p>
        </w:tc>
        <w:tc>
          <w:tcPr>
            <w:tcW w:w="5245" w:type="dxa"/>
            <w:noWrap/>
          </w:tcPr>
          <w:p w14:paraId="738B49B4" w14:textId="77777777" w:rsidR="004F7EDB" w:rsidRPr="00066D23" w:rsidRDefault="004F7EDB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CB30B3">
              <w:rPr>
                <w:rFonts w:cs="Times New Roman"/>
                <w:sz w:val="24"/>
                <w:szCs w:val="24"/>
              </w:rPr>
              <w:t>Эта книга - не биографический очерк, а своего рода эскизы к творческому портрету балерины, прославившей русское искусство во всем мире.</w:t>
            </w:r>
          </w:p>
        </w:tc>
      </w:tr>
      <w:tr w:rsidR="004F7EDB" w:rsidRPr="00F54E90" w14:paraId="310514D2" w14:textId="77777777" w:rsidTr="00E3282D">
        <w:trPr>
          <w:cantSplit/>
        </w:trPr>
        <w:tc>
          <w:tcPr>
            <w:tcW w:w="709" w:type="dxa"/>
            <w:noWrap/>
          </w:tcPr>
          <w:p w14:paraId="6CDD5395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1DC7079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A2DDD6" wp14:editId="152526CC">
                  <wp:extent cx="720000" cy="1016033"/>
                  <wp:effectExtent l="19050" t="19050" r="23495" b="1270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1603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00D37075" w14:textId="77777777" w:rsidR="004F7EDB" w:rsidRDefault="004F7EDB" w:rsidP="00BB3FC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36E87">
              <w:rPr>
                <w:rFonts w:cs="Times New Roman"/>
                <w:sz w:val="24"/>
                <w:szCs w:val="24"/>
              </w:rPr>
              <w:t>Антология балетного либретто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4A8DE936" w14:textId="77777777" w:rsidR="004F7EDB" w:rsidRPr="00F85B25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36E87">
              <w:rPr>
                <w:rFonts w:cs="Times New Roman"/>
                <w:sz w:val="24"/>
                <w:szCs w:val="24"/>
              </w:rPr>
              <w:t>Бурлака Юрий Петрович, Груцынова Анна Петровна</w:t>
            </w:r>
          </w:p>
        </w:tc>
        <w:tc>
          <w:tcPr>
            <w:tcW w:w="5245" w:type="dxa"/>
            <w:noWrap/>
          </w:tcPr>
          <w:p w14:paraId="413889A3" w14:textId="77777777" w:rsidR="004F7EDB" w:rsidRPr="00F85B25" w:rsidRDefault="004F7EDB" w:rsidP="00F85B25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D36E87">
              <w:rPr>
                <w:rFonts w:cs="Times New Roman"/>
                <w:sz w:val="24"/>
                <w:szCs w:val="24"/>
              </w:rPr>
              <w:t>В предлагаемом издании собраны балетные либретто, вышедшие в России в период с 1800 по 1917 год. Все тексты, размещённые в нём, приведены не только в полном варианте без каких-либо купюр, но с сохранением авторской орфографии и пунктуации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4F7EDB" w:rsidRPr="00A15104" w14:paraId="3ADE67AF" w14:textId="77777777" w:rsidTr="00E3282D">
        <w:trPr>
          <w:cantSplit/>
        </w:trPr>
        <w:tc>
          <w:tcPr>
            <w:tcW w:w="709" w:type="dxa"/>
            <w:noWrap/>
          </w:tcPr>
          <w:p w14:paraId="2AFC97A1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751BF13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4E2199" wp14:editId="496BBAFB">
                  <wp:extent cx="720000" cy="1026000"/>
                  <wp:effectExtent l="19050" t="19050" r="23495" b="2222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26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561C0F99" w14:textId="77777777" w:rsidR="004F7EDB" w:rsidRDefault="004F7ED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FE08C9">
              <w:rPr>
                <w:rFonts w:cs="Times New Roman"/>
                <w:sz w:val="24"/>
                <w:szCs w:val="24"/>
              </w:rPr>
              <w:t>Асценический синдром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0D8F364E" w14:textId="77777777" w:rsidR="004F7EDB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08C9">
              <w:rPr>
                <w:rFonts w:cs="Times New Roman"/>
                <w:sz w:val="24"/>
                <w:szCs w:val="24"/>
              </w:rPr>
              <w:t>Ласкари Кирилл Александрович</w:t>
            </w:r>
          </w:p>
        </w:tc>
        <w:tc>
          <w:tcPr>
            <w:tcW w:w="5245" w:type="dxa"/>
            <w:noWrap/>
          </w:tcPr>
          <w:p w14:paraId="4A22FA05" w14:textId="77777777" w:rsidR="004F7EDB" w:rsidRPr="00F15F0C" w:rsidRDefault="004F7EDB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FE08C9">
              <w:rPr>
                <w:rFonts w:cs="Times New Roman"/>
                <w:sz w:val="24"/>
                <w:szCs w:val="24"/>
              </w:rPr>
              <w:t>Книга открывает читателю настоящий закулисный мир, в котором сталкиваются люди, о коих можно сказать, что они не столько живут в искусстве, сколько страдают в нём в поисках совершенства.</w:t>
            </w:r>
          </w:p>
        </w:tc>
      </w:tr>
      <w:tr w:rsidR="004F7EDB" w:rsidRPr="00F54E90" w14:paraId="1538C1B9" w14:textId="77777777" w:rsidTr="00E3282D">
        <w:trPr>
          <w:cantSplit/>
        </w:trPr>
        <w:tc>
          <w:tcPr>
            <w:tcW w:w="709" w:type="dxa"/>
            <w:noWrap/>
          </w:tcPr>
          <w:p w14:paraId="013C8490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9B62F94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F10534" wp14:editId="6D616372">
                  <wp:extent cx="720000" cy="1123140"/>
                  <wp:effectExtent l="19050" t="19050" r="23495" b="2032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1231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2D4BFB23" w14:textId="77777777" w:rsidR="004F7EDB" w:rsidRDefault="004F7EDB" w:rsidP="00A440B7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812986">
              <w:rPr>
                <w:rFonts w:cs="Times New Roman"/>
                <w:sz w:val="24"/>
                <w:szCs w:val="24"/>
              </w:rPr>
              <w:t>Байки про балет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56EE3FCC" w14:textId="77777777" w:rsidR="004F7EDB" w:rsidRPr="00D932E1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12986">
              <w:rPr>
                <w:rFonts w:cs="Times New Roman"/>
                <w:sz w:val="24"/>
                <w:szCs w:val="24"/>
              </w:rPr>
              <w:t>Бузанов Кирилл Витальевич</w:t>
            </w:r>
          </w:p>
        </w:tc>
        <w:tc>
          <w:tcPr>
            <w:tcW w:w="5245" w:type="dxa"/>
            <w:noWrap/>
          </w:tcPr>
          <w:p w14:paraId="0D1261A5" w14:textId="77777777" w:rsidR="004F7EDB" w:rsidRDefault="004F7EDB" w:rsidP="00A440B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12986">
              <w:rPr>
                <w:rFonts w:cs="Times New Roman"/>
                <w:sz w:val="24"/>
                <w:szCs w:val="24"/>
              </w:rPr>
              <w:t>В книге содержится сто двадцать три байки, которые записаны со слов призрака Кабриолева. Все они про балет и около него, в той или иной степени, но вот имён Вольдемар Альбертович никогда не называет, хотя про многих и так понятно.</w:t>
            </w:r>
          </w:p>
        </w:tc>
      </w:tr>
      <w:tr w:rsidR="004F7EDB" w:rsidRPr="00F54E90" w14:paraId="1C9F1833" w14:textId="77777777" w:rsidTr="00E3282D">
        <w:trPr>
          <w:cantSplit/>
        </w:trPr>
        <w:tc>
          <w:tcPr>
            <w:tcW w:w="709" w:type="dxa"/>
            <w:noWrap/>
          </w:tcPr>
          <w:p w14:paraId="3D6C9453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982FDE3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30F829" wp14:editId="0DAD1E88">
                  <wp:extent cx="720000" cy="976877"/>
                  <wp:effectExtent l="19050" t="19050" r="23495" b="13970"/>
                  <wp:docPr id="51" name="Рисунок 12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5E044322-B828-4A67-93B5-72BC370D008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5E044322-B828-4A67-93B5-72BC370D008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7687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015296C1" w14:textId="77777777" w:rsidR="004F7EDB" w:rsidRDefault="004F7ED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D3E37">
              <w:rPr>
                <w:rFonts w:cs="Times New Roman"/>
                <w:sz w:val="24"/>
                <w:szCs w:val="24"/>
              </w:rPr>
              <w:t>Бакст в Париже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586E20CF" w14:textId="77777777" w:rsidR="004F7EDB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D3E37">
              <w:rPr>
                <w:rFonts w:cs="Times New Roman"/>
                <w:sz w:val="24"/>
                <w:szCs w:val="24"/>
              </w:rPr>
              <w:t>Беспалова Елена Романовна</w:t>
            </w:r>
          </w:p>
        </w:tc>
        <w:tc>
          <w:tcPr>
            <w:tcW w:w="5245" w:type="dxa"/>
            <w:noWrap/>
          </w:tcPr>
          <w:p w14:paraId="13ED95F8" w14:textId="77777777" w:rsidR="004F7EDB" w:rsidRPr="00066D23" w:rsidRDefault="004F7EDB" w:rsidP="004D3E3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D3E37">
              <w:rPr>
                <w:rFonts w:cs="Times New Roman"/>
                <w:sz w:val="24"/>
                <w:szCs w:val="24"/>
              </w:rPr>
              <w:t xml:space="preserve">Книга посвящена парижскому периоду творчества </w:t>
            </w:r>
            <w:r>
              <w:rPr>
                <w:rFonts w:cs="Times New Roman"/>
                <w:sz w:val="24"/>
                <w:szCs w:val="24"/>
              </w:rPr>
              <w:t>русского художника Л. С. Бакста</w:t>
            </w:r>
            <w:r w:rsidRPr="004D3E37">
              <w:rPr>
                <w:rFonts w:cs="Times New Roman"/>
                <w:sz w:val="24"/>
                <w:szCs w:val="24"/>
              </w:rPr>
              <w:t xml:space="preserve">. Оформитель балетов в знаменитых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4D3E37">
              <w:rPr>
                <w:rFonts w:cs="Times New Roman"/>
                <w:sz w:val="24"/>
                <w:szCs w:val="24"/>
              </w:rPr>
              <w:t>Русских сезонах</w:t>
            </w:r>
            <w:r>
              <w:rPr>
                <w:rFonts w:cs="Times New Roman"/>
                <w:sz w:val="24"/>
                <w:szCs w:val="24"/>
              </w:rPr>
              <w:t xml:space="preserve">», </w:t>
            </w:r>
            <w:r w:rsidRPr="004D3E37">
              <w:rPr>
                <w:rFonts w:cs="Times New Roman"/>
                <w:sz w:val="24"/>
                <w:szCs w:val="24"/>
              </w:rPr>
              <w:t>Бакст представлен как сценограф частных музыкальных антреприз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4F7EDB" w:rsidRPr="00F54E90" w14:paraId="2DC33954" w14:textId="77777777" w:rsidTr="00E3282D">
        <w:trPr>
          <w:cantSplit/>
        </w:trPr>
        <w:tc>
          <w:tcPr>
            <w:tcW w:w="709" w:type="dxa"/>
            <w:noWrap/>
          </w:tcPr>
          <w:p w14:paraId="1E700C7C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B9BAE1D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78EE85" wp14:editId="4B63371D">
                  <wp:extent cx="720000" cy="689578"/>
                  <wp:effectExtent l="19050" t="19050" r="23495" b="15875"/>
                  <wp:docPr id="53" name="Рисунок 66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8691CC34-216B-4E64-93E8-C64DBEA0E39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Рисунок 66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8691CC34-216B-4E64-93E8-C64DBEA0E39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68957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2E7369CD" w14:textId="77777777" w:rsidR="004F7EDB" w:rsidRPr="003538FD" w:rsidRDefault="004F7EDB" w:rsidP="00614119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614119">
              <w:rPr>
                <w:rFonts w:cs="Times New Roman"/>
                <w:sz w:val="24"/>
                <w:szCs w:val="24"/>
              </w:rPr>
              <w:t>Бал бабочек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1CAE9A18" w14:textId="77777777" w:rsidR="004F7EDB" w:rsidRPr="00252DD9" w:rsidRDefault="004F7EDB" w:rsidP="00614119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614119">
              <w:rPr>
                <w:rFonts w:cs="Times New Roman"/>
                <w:sz w:val="24"/>
                <w:szCs w:val="24"/>
              </w:rPr>
              <w:t xml:space="preserve">Макдоналд Марианна </w:t>
            </w:r>
          </w:p>
        </w:tc>
        <w:tc>
          <w:tcPr>
            <w:tcW w:w="5245" w:type="dxa"/>
            <w:noWrap/>
          </w:tcPr>
          <w:p w14:paraId="715A3C2B" w14:textId="77777777" w:rsidR="004F7EDB" w:rsidRPr="003538FD" w:rsidRDefault="004F7EDB" w:rsidP="004D6FDA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614119">
              <w:rPr>
                <w:rFonts w:cs="Times New Roman"/>
                <w:sz w:val="24"/>
                <w:szCs w:val="24"/>
              </w:rPr>
              <w:t>Балетный класс мисс</w:t>
            </w:r>
            <w:r>
              <w:rPr>
                <w:rFonts w:cs="Times New Roman"/>
                <w:sz w:val="24"/>
                <w:szCs w:val="24"/>
              </w:rPr>
              <w:t xml:space="preserve"> Николь готовится к выступлению. Юные артисты репетируют</w:t>
            </w:r>
            <w:r w:rsidRPr="00614119">
              <w:rPr>
                <w:rFonts w:cs="Times New Roman"/>
                <w:sz w:val="24"/>
                <w:szCs w:val="24"/>
              </w:rPr>
              <w:t>. Роза - самая маленькая балеринка - только что узнала: не быть ей на балу бабочкой.</w:t>
            </w:r>
          </w:p>
        </w:tc>
      </w:tr>
      <w:tr w:rsidR="004F7EDB" w:rsidRPr="00F54E90" w14:paraId="7847BB90" w14:textId="77777777" w:rsidTr="00E3282D">
        <w:trPr>
          <w:cantSplit/>
        </w:trPr>
        <w:tc>
          <w:tcPr>
            <w:tcW w:w="709" w:type="dxa"/>
            <w:noWrap/>
          </w:tcPr>
          <w:p w14:paraId="357B2129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FB3ECF9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46225C" wp14:editId="75A1008E">
                  <wp:extent cx="720000" cy="1120238"/>
                  <wp:effectExtent l="19050" t="19050" r="23495" b="2286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12023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4496E672" w14:textId="77777777" w:rsidR="004F7EDB" w:rsidRDefault="004F7EDB" w:rsidP="002C40E9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2C40E9">
              <w:rPr>
                <w:rFonts w:cs="Times New Roman"/>
                <w:sz w:val="24"/>
                <w:szCs w:val="24"/>
              </w:rPr>
              <w:t>Балерина из Санкт-Петербурга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2C40E9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6C138305" w14:textId="77777777" w:rsidR="004F7EDB" w:rsidRPr="00C1415C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2C40E9">
              <w:rPr>
                <w:rFonts w:cs="Times New Roman"/>
                <w:sz w:val="24"/>
                <w:szCs w:val="24"/>
              </w:rPr>
              <w:t>Труайя Анри</w:t>
            </w:r>
          </w:p>
        </w:tc>
        <w:tc>
          <w:tcPr>
            <w:tcW w:w="5245" w:type="dxa"/>
            <w:noWrap/>
          </w:tcPr>
          <w:p w14:paraId="43964E54" w14:textId="77777777" w:rsidR="004F7EDB" w:rsidRDefault="004F7EDB" w:rsidP="002C40E9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2C40E9">
              <w:rPr>
                <w:rFonts w:cs="Times New Roman"/>
                <w:sz w:val="24"/>
                <w:szCs w:val="24"/>
              </w:rPr>
              <w:t>Умение выживать в мире закулисных интриг и сплетен оказывается подчас более важным и востребованным, чем талант и трудолюбие.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2C40E9">
              <w:rPr>
                <w:rFonts w:cs="Times New Roman"/>
                <w:sz w:val="24"/>
                <w:szCs w:val="24"/>
              </w:rPr>
              <w:t xml:space="preserve">С восхищением описывает героиня романа премьеру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2C40E9">
              <w:rPr>
                <w:rFonts w:cs="Times New Roman"/>
                <w:sz w:val="24"/>
                <w:szCs w:val="24"/>
              </w:rPr>
              <w:t>Спящей красавицы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2C40E9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2C40E9">
              <w:rPr>
                <w:rFonts w:cs="Times New Roman"/>
                <w:sz w:val="24"/>
                <w:szCs w:val="24"/>
              </w:rPr>
              <w:t>Щелкунчика</w:t>
            </w:r>
            <w:r>
              <w:rPr>
                <w:rFonts w:cs="Times New Roman"/>
                <w:sz w:val="24"/>
                <w:szCs w:val="24"/>
              </w:rPr>
              <w:t>», «</w:t>
            </w:r>
            <w:r w:rsidRPr="002C40E9">
              <w:rPr>
                <w:rFonts w:cs="Times New Roman"/>
                <w:sz w:val="24"/>
                <w:szCs w:val="24"/>
              </w:rPr>
              <w:t>Лебединого озера</w:t>
            </w:r>
            <w:r>
              <w:rPr>
                <w:rFonts w:cs="Times New Roman"/>
                <w:sz w:val="24"/>
                <w:szCs w:val="24"/>
              </w:rPr>
              <w:t>».</w:t>
            </w:r>
          </w:p>
        </w:tc>
      </w:tr>
      <w:tr w:rsidR="004F7EDB" w:rsidRPr="00F54E90" w14:paraId="23E17C05" w14:textId="77777777" w:rsidTr="00E3282D">
        <w:trPr>
          <w:cantSplit/>
        </w:trPr>
        <w:tc>
          <w:tcPr>
            <w:tcW w:w="709" w:type="dxa"/>
            <w:noWrap/>
          </w:tcPr>
          <w:p w14:paraId="72F3755A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0E9E939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9F3F52" wp14:editId="444D10D2">
                  <wp:extent cx="720000" cy="986281"/>
                  <wp:effectExtent l="19050" t="19050" r="23495" b="2349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8628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28A4D5FF" w14:textId="77777777" w:rsidR="004F7EDB" w:rsidRDefault="004F7EDB" w:rsidP="00393F8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393F83">
              <w:rPr>
                <w:rFonts w:cs="Times New Roman"/>
                <w:sz w:val="24"/>
                <w:szCs w:val="24"/>
              </w:rPr>
              <w:t>Балерина политотдела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56B26A82" w14:textId="77777777" w:rsidR="004F7EDB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393F83">
              <w:rPr>
                <w:rFonts w:cs="Times New Roman"/>
                <w:sz w:val="24"/>
                <w:szCs w:val="24"/>
              </w:rPr>
              <w:t>Яковлев Юрий Яковлевич</w:t>
            </w:r>
          </w:p>
        </w:tc>
        <w:tc>
          <w:tcPr>
            <w:tcW w:w="5245" w:type="dxa"/>
            <w:noWrap/>
          </w:tcPr>
          <w:p w14:paraId="15ACDE86" w14:textId="77777777" w:rsidR="004F7EDB" w:rsidRPr="00066D23" w:rsidRDefault="004F7EDB" w:rsidP="00105D9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2F00AC">
              <w:rPr>
                <w:rFonts w:cs="Times New Roman"/>
                <w:sz w:val="24"/>
                <w:szCs w:val="24"/>
              </w:rPr>
              <w:t xml:space="preserve">Война и балет - кажется, бесконечно далеки друг от друга. </w:t>
            </w:r>
            <w:r>
              <w:rPr>
                <w:rFonts w:cs="Times New Roman"/>
                <w:sz w:val="24"/>
                <w:szCs w:val="24"/>
              </w:rPr>
              <w:t>Т</w:t>
            </w:r>
            <w:r w:rsidRPr="002F00AC">
              <w:rPr>
                <w:rFonts w:cs="Times New Roman"/>
                <w:sz w:val="24"/>
                <w:szCs w:val="24"/>
              </w:rPr>
              <w:t>а</w:t>
            </w:r>
            <w:r>
              <w:rPr>
                <w:rFonts w:cs="Times New Roman"/>
                <w:sz w:val="24"/>
                <w:szCs w:val="24"/>
              </w:rPr>
              <w:t>нцоры - совсем ещё юные ребята</w:t>
            </w:r>
            <w:r w:rsidRPr="002F00AC">
              <w:rPr>
                <w:rFonts w:cs="Times New Roman"/>
                <w:sz w:val="24"/>
                <w:szCs w:val="24"/>
              </w:rPr>
              <w:t xml:space="preserve">. </w:t>
            </w:r>
            <w:r>
              <w:rPr>
                <w:rFonts w:cs="Times New Roman"/>
                <w:sz w:val="24"/>
                <w:szCs w:val="24"/>
              </w:rPr>
              <w:t>С</w:t>
            </w:r>
            <w:r w:rsidRPr="002F00AC">
              <w:rPr>
                <w:rFonts w:cs="Times New Roman"/>
                <w:sz w:val="24"/>
                <w:szCs w:val="24"/>
              </w:rPr>
              <w:t>транствовать по частям и подразделениям, выступая в заброшенных домах и землянках, - риск меньший, чем оставаться в блокадном Ленинграде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4F7EDB" w:rsidRPr="00F54E90" w14:paraId="631E26BA" w14:textId="77777777" w:rsidTr="00E3282D">
        <w:trPr>
          <w:cantSplit/>
        </w:trPr>
        <w:tc>
          <w:tcPr>
            <w:tcW w:w="709" w:type="dxa"/>
            <w:noWrap/>
          </w:tcPr>
          <w:p w14:paraId="1C5F8E48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8E2180E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8B0E92" wp14:editId="00BADF6B">
                  <wp:extent cx="720000" cy="705468"/>
                  <wp:effectExtent l="19050" t="19050" r="23495" b="1905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0546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34C197E5" w14:textId="77777777" w:rsidR="004F7EDB" w:rsidRDefault="004F7EDB" w:rsidP="00DF6A0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F6A0D">
              <w:rPr>
                <w:rFonts w:cs="Times New Roman"/>
                <w:sz w:val="24"/>
                <w:szCs w:val="24"/>
              </w:rPr>
              <w:t>Балерина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01ECF89F" w14:textId="77777777" w:rsidR="004F7EDB" w:rsidRPr="00EA73A9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F6A0D">
              <w:rPr>
                <w:rFonts w:cs="Times New Roman"/>
                <w:sz w:val="24"/>
                <w:szCs w:val="24"/>
              </w:rPr>
              <w:t>Бучков Ральф</w:t>
            </w:r>
          </w:p>
        </w:tc>
        <w:tc>
          <w:tcPr>
            <w:tcW w:w="5245" w:type="dxa"/>
            <w:noWrap/>
          </w:tcPr>
          <w:p w14:paraId="7B0AA9B9" w14:textId="77777777" w:rsidR="004F7EDB" w:rsidRPr="00066D23" w:rsidRDefault="004F7EDB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</w:t>
            </w:r>
            <w:r w:rsidRPr="00DF6A0D">
              <w:rPr>
                <w:rFonts w:cs="Times New Roman"/>
                <w:sz w:val="24"/>
                <w:szCs w:val="24"/>
              </w:rPr>
              <w:t>евочка Ханна попадает на генеральную репетицию в театре и узнаёт всё об интересной и непростой профессии балерины. Каждый день её подруга Яна усердно тренируется, чтобы уметь танцевать на кончиках пальцев и выполнять такие сложные движения, как жете, фуэте, арабеск и многие другие.</w:t>
            </w:r>
          </w:p>
        </w:tc>
      </w:tr>
      <w:tr w:rsidR="004F7EDB" w:rsidRPr="00F54E90" w14:paraId="32548AB8" w14:textId="77777777" w:rsidTr="00E3282D">
        <w:trPr>
          <w:cantSplit/>
        </w:trPr>
        <w:tc>
          <w:tcPr>
            <w:tcW w:w="709" w:type="dxa"/>
            <w:noWrap/>
          </w:tcPr>
          <w:p w14:paraId="16C09C8B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6423458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19C053" wp14:editId="22F3E953">
                  <wp:extent cx="720000" cy="960025"/>
                  <wp:effectExtent l="19050" t="19050" r="23495" b="1206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600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64DF087B" w14:textId="77777777" w:rsidR="004F7EDB" w:rsidRDefault="004F7EDB" w:rsidP="00271645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271645">
              <w:rPr>
                <w:rFonts w:cs="Times New Roman"/>
                <w:sz w:val="24"/>
                <w:szCs w:val="24"/>
              </w:rPr>
              <w:t>Балерина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5B5541E8" w14:textId="77777777" w:rsidR="004F7EDB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271645">
              <w:rPr>
                <w:rFonts w:cs="Times New Roman"/>
                <w:sz w:val="24"/>
                <w:szCs w:val="24"/>
              </w:rPr>
              <w:t>Уотт Фиона</w:t>
            </w:r>
          </w:p>
        </w:tc>
        <w:tc>
          <w:tcPr>
            <w:tcW w:w="5245" w:type="dxa"/>
            <w:noWrap/>
          </w:tcPr>
          <w:p w14:paraId="70CE3858" w14:textId="77777777" w:rsidR="004F7EDB" w:rsidRDefault="004F7EDB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271645">
              <w:rPr>
                <w:rFonts w:cs="Times New Roman"/>
                <w:sz w:val="24"/>
                <w:szCs w:val="24"/>
              </w:rPr>
              <w:t>Белла и её подружки – балерины. Они так любят танцевать на сцене! Подбери девочкам яркие и красивые костюмы для выступлений.</w:t>
            </w:r>
          </w:p>
        </w:tc>
      </w:tr>
      <w:tr w:rsidR="004F7EDB" w:rsidRPr="00F54E90" w14:paraId="260EA48F" w14:textId="77777777" w:rsidTr="00E3282D">
        <w:trPr>
          <w:cantSplit/>
        </w:trPr>
        <w:tc>
          <w:tcPr>
            <w:tcW w:w="709" w:type="dxa"/>
            <w:noWrap/>
          </w:tcPr>
          <w:p w14:paraId="705A8D55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CECE393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4AEAD6" wp14:editId="0F1FCF20">
                  <wp:extent cx="723900" cy="942265"/>
                  <wp:effectExtent l="19050" t="19050" r="19050" b="10795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093" cy="94381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06E3553F" w14:textId="77777777" w:rsidR="004F7EDB" w:rsidRDefault="004F7ED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8E61A7">
              <w:rPr>
                <w:rFonts w:cs="Times New Roman"/>
                <w:sz w:val="24"/>
                <w:szCs w:val="24"/>
              </w:rPr>
              <w:t>Балет моей жизни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5A4A195E" w14:textId="77777777" w:rsidR="004F7EDB" w:rsidRPr="0002204E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E61A7">
              <w:rPr>
                <w:rFonts w:cs="Times New Roman"/>
                <w:sz w:val="24"/>
                <w:szCs w:val="24"/>
              </w:rPr>
              <w:t>Мерод Клео де</w:t>
            </w:r>
          </w:p>
        </w:tc>
        <w:tc>
          <w:tcPr>
            <w:tcW w:w="5245" w:type="dxa"/>
            <w:noWrap/>
          </w:tcPr>
          <w:p w14:paraId="67BC0FED" w14:textId="77777777" w:rsidR="004F7EDB" w:rsidRPr="008E61A7" w:rsidRDefault="004F7EDB" w:rsidP="008E61A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E61A7">
              <w:rPr>
                <w:rFonts w:cs="Times New Roman"/>
                <w:sz w:val="24"/>
                <w:szCs w:val="24"/>
              </w:rPr>
              <w:t>Клео де Мерод - французская балерина, танцевала в парижской Опере, Folies Bergere, выступала в Гамбурге, Берлине, Санкт-Петербурге, Москве, Будапеште, Нью-Йорке.</w:t>
            </w:r>
          </w:p>
          <w:p w14:paraId="34BBDCB4" w14:textId="77777777" w:rsidR="004F7EDB" w:rsidRPr="0002204E" w:rsidRDefault="004F7EDB" w:rsidP="008E61A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E61A7">
              <w:rPr>
                <w:rFonts w:cs="Times New Roman"/>
                <w:sz w:val="24"/>
                <w:szCs w:val="24"/>
              </w:rPr>
              <w:t>Танцовщ</w:t>
            </w:r>
            <w:r>
              <w:rPr>
                <w:rFonts w:cs="Times New Roman"/>
                <w:sz w:val="24"/>
                <w:szCs w:val="24"/>
              </w:rPr>
              <w:t>ица отличалась редкой красотой.</w:t>
            </w:r>
          </w:p>
        </w:tc>
      </w:tr>
      <w:tr w:rsidR="004F7EDB" w:rsidRPr="00F54E90" w14:paraId="136F6E2C" w14:textId="77777777" w:rsidTr="00E3282D">
        <w:trPr>
          <w:cantSplit/>
        </w:trPr>
        <w:tc>
          <w:tcPr>
            <w:tcW w:w="709" w:type="dxa"/>
            <w:noWrap/>
          </w:tcPr>
          <w:p w14:paraId="1ACBBA26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4B10020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59C360" wp14:editId="58A90A4F">
                  <wp:extent cx="720000" cy="955607"/>
                  <wp:effectExtent l="19050" t="19050" r="23495" b="16510"/>
                  <wp:docPr id="6" name="Рисунок 5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38373F35-B4E8-4096-98AD-8FD13B42C3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38373F35-B4E8-4096-98AD-8FD13B42C3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5560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655E8791" w14:textId="77777777" w:rsidR="004F7EDB" w:rsidRDefault="004F7EDB" w:rsidP="00C565C9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C565C9">
              <w:rPr>
                <w:rFonts w:cs="Times New Roman"/>
                <w:sz w:val="24"/>
                <w:szCs w:val="24"/>
              </w:rPr>
              <w:t>Балет. Большая книга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C565C9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7683AB80" w14:textId="77777777" w:rsidR="004F7EDB" w:rsidRPr="00C24152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565C9">
              <w:rPr>
                <w:rFonts w:cs="Times New Roman"/>
                <w:sz w:val="24"/>
                <w:szCs w:val="24"/>
              </w:rPr>
              <w:t xml:space="preserve">Байоки </w:t>
            </w:r>
            <w:r>
              <w:rPr>
                <w:rFonts w:cs="Times New Roman"/>
                <w:sz w:val="24"/>
                <w:szCs w:val="24"/>
              </w:rPr>
              <w:t>Роберто</w:t>
            </w:r>
          </w:p>
        </w:tc>
        <w:tc>
          <w:tcPr>
            <w:tcW w:w="5245" w:type="dxa"/>
            <w:noWrap/>
          </w:tcPr>
          <w:p w14:paraId="345747EF" w14:textId="77777777" w:rsidR="004F7EDB" w:rsidRDefault="004F7EDB" w:rsidP="00C565C9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C565C9">
              <w:rPr>
                <w:rFonts w:cs="Times New Roman"/>
                <w:sz w:val="24"/>
                <w:szCs w:val="24"/>
              </w:rPr>
              <w:t xml:space="preserve"> балете обстоятельно и в то же время простым, доступным языком.</w:t>
            </w:r>
            <w:r>
              <w:rPr>
                <w:rFonts w:cs="Times New Roman"/>
                <w:sz w:val="24"/>
                <w:szCs w:val="24"/>
              </w:rPr>
              <w:t xml:space="preserve"> Познакомьтесь </w:t>
            </w:r>
            <w:r w:rsidRPr="00C565C9">
              <w:rPr>
                <w:rFonts w:cs="Times New Roman"/>
                <w:sz w:val="24"/>
                <w:szCs w:val="24"/>
              </w:rPr>
              <w:t xml:space="preserve">с историей балета, </w:t>
            </w:r>
            <w:r>
              <w:rPr>
                <w:rFonts w:cs="Times New Roman"/>
                <w:sz w:val="24"/>
                <w:szCs w:val="24"/>
              </w:rPr>
              <w:t xml:space="preserve">узнайте </w:t>
            </w:r>
            <w:r w:rsidRPr="00C565C9">
              <w:rPr>
                <w:rFonts w:cs="Times New Roman"/>
                <w:sz w:val="24"/>
                <w:szCs w:val="24"/>
              </w:rPr>
              <w:t>интересные факты из мира танца, ценные советы, которые помогут грамотно подойти к изучению танцевальной дисциплины.</w:t>
            </w:r>
          </w:p>
        </w:tc>
      </w:tr>
      <w:tr w:rsidR="004F7EDB" w:rsidRPr="00F54E90" w14:paraId="26897646" w14:textId="77777777" w:rsidTr="00E3282D">
        <w:trPr>
          <w:cantSplit/>
        </w:trPr>
        <w:tc>
          <w:tcPr>
            <w:tcW w:w="709" w:type="dxa"/>
            <w:noWrap/>
          </w:tcPr>
          <w:p w14:paraId="34E2595D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A8B1448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FD6558" wp14:editId="7F25C957">
                  <wp:extent cx="720000" cy="728926"/>
                  <wp:effectExtent l="19050" t="19050" r="23495" b="1460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892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749603A4" w14:textId="77777777" w:rsidR="004F7EDB" w:rsidRDefault="004F7EDB" w:rsidP="00682C1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AB25D1">
              <w:rPr>
                <w:rFonts w:cs="Times New Roman"/>
                <w:sz w:val="24"/>
                <w:szCs w:val="24"/>
              </w:rPr>
              <w:t>Балет. Детская энциклопедия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3A16A397" w14:textId="77777777" w:rsidR="004F7EDB" w:rsidRPr="00A84603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B25D1">
              <w:rPr>
                <w:rFonts w:cs="Times New Roman"/>
                <w:sz w:val="24"/>
                <w:szCs w:val="24"/>
              </w:rPr>
              <w:t>Ли Лора</w:t>
            </w:r>
          </w:p>
        </w:tc>
        <w:tc>
          <w:tcPr>
            <w:tcW w:w="5245" w:type="dxa"/>
            <w:noWrap/>
          </w:tcPr>
          <w:p w14:paraId="118E98D2" w14:textId="77777777" w:rsidR="004F7EDB" w:rsidRDefault="004F7EDB" w:rsidP="00AB25D1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AB25D1">
              <w:rPr>
                <w:rFonts w:cs="Times New Roman"/>
                <w:sz w:val="24"/>
                <w:szCs w:val="24"/>
              </w:rPr>
              <w:t xml:space="preserve">Книга </w:t>
            </w:r>
            <w:r>
              <w:rPr>
                <w:rFonts w:cs="Times New Roman"/>
                <w:sz w:val="24"/>
                <w:szCs w:val="24"/>
              </w:rPr>
              <w:t>об</w:t>
            </w:r>
            <w:r w:rsidRPr="00AB25D1">
              <w:rPr>
                <w:rFonts w:cs="Times New Roman"/>
                <w:sz w:val="24"/>
                <w:szCs w:val="24"/>
              </w:rPr>
              <w:t xml:space="preserve"> истори</w:t>
            </w:r>
            <w:r>
              <w:rPr>
                <w:rFonts w:cs="Times New Roman"/>
                <w:sz w:val="24"/>
                <w:szCs w:val="24"/>
              </w:rPr>
              <w:t>и</w:t>
            </w:r>
            <w:r w:rsidRPr="00AB25D1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балета</w:t>
            </w:r>
            <w:r w:rsidRPr="00AB25D1">
              <w:rPr>
                <w:rFonts w:cs="Times New Roman"/>
                <w:sz w:val="24"/>
                <w:szCs w:val="24"/>
              </w:rPr>
              <w:t xml:space="preserve">, о самых знаменитых спектаклях и лучших исполнителях, хореографии и сценических костюмах. </w:t>
            </w:r>
            <w:r>
              <w:rPr>
                <w:rFonts w:cs="Times New Roman"/>
                <w:sz w:val="24"/>
                <w:szCs w:val="24"/>
              </w:rPr>
              <w:t>С</w:t>
            </w:r>
            <w:r w:rsidRPr="00AB25D1">
              <w:rPr>
                <w:rFonts w:cs="Times New Roman"/>
                <w:sz w:val="24"/>
                <w:szCs w:val="24"/>
              </w:rPr>
              <w:t>южеты мировых балетов, музыкальные фрагменты из них.</w:t>
            </w:r>
          </w:p>
        </w:tc>
      </w:tr>
      <w:tr w:rsidR="004F7EDB" w:rsidRPr="00F54E90" w14:paraId="149768F9" w14:textId="77777777" w:rsidTr="00E3282D">
        <w:trPr>
          <w:cantSplit/>
        </w:trPr>
        <w:tc>
          <w:tcPr>
            <w:tcW w:w="709" w:type="dxa"/>
            <w:noWrap/>
          </w:tcPr>
          <w:p w14:paraId="028B27F0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F87C0C2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AA0FC8" wp14:editId="022C4B32">
                  <wp:extent cx="750265" cy="895350"/>
                  <wp:effectExtent l="19050" t="19050" r="12065" b="19050"/>
                  <wp:docPr id="107" name="Рисунок 106" descr="Балет. Иллюстрированная история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480927A0-63C7-4F82-9254-2DE1653AA2E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Рисунок 106" descr="Балет. Иллюстрированная история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480927A0-63C7-4F82-9254-2DE1653AA2E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912" cy="8985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05FAB085" w14:textId="77777777" w:rsidR="004F7EDB" w:rsidRDefault="004F7ED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C565C9">
              <w:rPr>
                <w:rFonts w:cs="Times New Roman"/>
                <w:sz w:val="24"/>
                <w:szCs w:val="24"/>
              </w:rPr>
              <w:t>Балет. Иллюстрированная история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7D5280DB" w14:textId="77777777" w:rsidR="004F7EDB" w:rsidRPr="00304708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80C7D">
              <w:rPr>
                <w:rFonts w:cs="Times New Roman"/>
                <w:i/>
                <w:sz w:val="24"/>
                <w:szCs w:val="24"/>
              </w:rPr>
              <w:t>(энциклопедия)</w:t>
            </w:r>
          </w:p>
        </w:tc>
        <w:tc>
          <w:tcPr>
            <w:tcW w:w="5245" w:type="dxa"/>
            <w:noWrap/>
          </w:tcPr>
          <w:p w14:paraId="612647A5" w14:textId="77777777" w:rsidR="004F7EDB" w:rsidRPr="00EF00A3" w:rsidRDefault="004F7EDB" w:rsidP="00C565C9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</w:t>
            </w:r>
            <w:r w:rsidRPr="00C565C9">
              <w:rPr>
                <w:rFonts w:cs="Times New Roman"/>
                <w:sz w:val="24"/>
                <w:szCs w:val="24"/>
              </w:rPr>
              <w:t xml:space="preserve">ажные этапы в развитии балета с 1550-х годов и до наших дней. </w:t>
            </w:r>
            <w:r>
              <w:rPr>
                <w:rFonts w:cs="Times New Roman"/>
                <w:sz w:val="24"/>
                <w:szCs w:val="24"/>
              </w:rPr>
              <w:t>Эволюция</w:t>
            </w:r>
            <w:r w:rsidRPr="00C565C9">
              <w:rPr>
                <w:rFonts w:cs="Times New Roman"/>
                <w:sz w:val="24"/>
                <w:szCs w:val="24"/>
              </w:rPr>
              <w:t>: как входят в моду танцы на пуантах, как политические и социальные аспекты влияли на балет и, главное — кто и как творил эту историю</w:t>
            </w:r>
          </w:p>
        </w:tc>
      </w:tr>
      <w:tr w:rsidR="004F7EDB" w:rsidRPr="00F54E90" w14:paraId="2C8BDEC9" w14:textId="77777777" w:rsidTr="00E3282D">
        <w:trPr>
          <w:cantSplit/>
        </w:trPr>
        <w:tc>
          <w:tcPr>
            <w:tcW w:w="709" w:type="dxa"/>
            <w:noWrap/>
          </w:tcPr>
          <w:p w14:paraId="0FA2DEBE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647E108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4D60FA" wp14:editId="4B8E5048">
                  <wp:extent cx="733820" cy="885825"/>
                  <wp:effectExtent l="19050" t="19050" r="28575" b="9525"/>
                  <wp:docPr id="57" name="Рисунок 74" descr="Полина Мохова - Балет. Книга о безграничных возможностях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F96F7F95-D64A-455B-8F4D-BA732E263AC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Рисунок 74" descr="Полина Мохова - Балет. Книга о безграничных возможностях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F96F7F95-D64A-455B-8F4D-BA732E263AC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82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3E90F115" w14:textId="77777777" w:rsidR="004F7EDB" w:rsidRDefault="004F7EDB" w:rsidP="00B05AB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1702C">
              <w:rPr>
                <w:rFonts w:cs="Times New Roman"/>
                <w:sz w:val="24"/>
                <w:szCs w:val="24"/>
              </w:rPr>
              <w:t>Балет. Книга о безграничных возможностях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597D9229" w14:textId="77777777" w:rsidR="004F7EDB" w:rsidRPr="00EB6944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51702C">
              <w:rPr>
                <w:rFonts w:cs="Times New Roman"/>
                <w:sz w:val="24"/>
                <w:szCs w:val="24"/>
              </w:rPr>
              <w:t>Мохова Полина</w:t>
            </w:r>
          </w:p>
        </w:tc>
        <w:tc>
          <w:tcPr>
            <w:tcW w:w="5245" w:type="dxa"/>
            <w:noWrap/>
          </w:tcPr>
          <w:p w14:paraId="415D1F70" w14:textId="77777777" w:rsidR="004F7EDB" w:rsidRPr="00066D23" w:rsidRDefault="004F7EDB" w:rsidP="0051702C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</w:t>
            </w:r>
            <w:r w:rsidRPr="0051702C">
              <w:rPr>
                <w:rFonts w:cs="Times New Roman"/>
                <w:sz w:val="24"/>
                <w:szCs w:val="24"/>
              </w:rPr>
              <w:t>еория и правила балета.</w:t>
            </w:r>
            <w:r>
              <w:rPr>
                <w:rFonts w:cs="Times New Roman"/>
                <w:sz w:val="24"/>
                <w:szCs w:val="24"/>
              </w:rPr>
              <w:t xml:space="preserve"> Ч</w:t>
            </w:r>
            <w:r w:rsidRPr="0051702C">
              <w:rPr>
                <w:rFonts w:cs="Times New Roman"/>
                <w:sz w:val="24"/>
                <w:szCs w:val="24"/>
              </w:rPr>
              <w:t>то важно в спектакле и из чего состоит театр, что происходит за сценой: декорации, костюмы, сценарий, музыка.</w:t>
            </w:r>
            <w:r>
              <w:rPr>
                <w:rFonts w:cs="Times New Roman"/>
                <w:sz w:val="24"/>
                <w:szCs w:val="24"/>
              </w:rPr>
              <w:t xml:space="preserve"> С</w:t>
            </w:r>
            <w:r w:rsidRPr="0051702C">
              <w:rPr>
                <w:rFonts w:cs="Times New Roman"/>
                <w:sz w:val="24"/>
                <w:szCs w:val="24"/>
              </w:rPr>
              <w:t>екреты мастерства Ульяны Лопаткиной, Михаила Барышникова, Николая Цискаридзе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4F7EDB" w:rsidRPr="00F54E90" w14:paraId="3DD19487" w14:textId="77777777" w:rsidTr="00E3282D">
        <w:trPr>
          <w:cantSplit/>
        </w:trPr>
        <w:tc>
          <w:tcPr>
            <w:tcW w:w="709" w:type="dxa"/>
            <w:noWrap/>
          </w:tcPr>
          <w:p w14:paraId="0CEE895C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61834B6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AAB57F" wp14:editId="09018CBA">
                  <wp:extent cx="720000" cy="915429"/>
                  <wp:effectExtent l="19050" t="19050" r="23495" b="18415"/>
                  <wp:docPr id="81" name="Рисунок 80" descr="без автора - Балет. Маленькая музыкальная энциклопедия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4C8A9B1D-F0FB-4891-9160-846E3E6AC93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Рисунок 80" descr="без автора - Балет. Маленькая музыкальная энциклопедия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4C8A9B1D-F0FB-4891-9160-846E3E6AC93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91542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59AAFCFD" w14:textId="77777777" w:rsidR="004F7EDB" w:rsidRDefault="004F7ED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1A0549">
              <w:rPr>
                <w:rFonts w:cs="Times New Roman"/>
                <w:sz w:val="24"/>
                <w:szCs w:val="24"/>
              </w:rPr>
              <w:t>Балет. Маленькая музыкальная энциклопедия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0FB84BB5" w14:textId="77777777" w:rsidR="004F7EDB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80C7D">
              <w:rPr>
                <w:rFonts w:cs="Times New Roman"/>
                <w:i/>
                <w:sz w:val="24"/>
                <w:szCs w:val="24"/>
              </w:rPr>
              <w:t>(энциклопедия)</w:t>
            </w:r>
          </w:p>
        </w:tc>
        <w:tc>
          <w:tcPr>
            <w:tcW w:w="5245" w:type="dxa"/>
            <w:noWrap/>
          </w:tcPr>
          <w:p w14:paraId="2C3D1168" w14:textId="77777777" w:rsidR="004F7EDB" w:rsidRPr="00066D23" w:rsidRDefault="004F7EDB" w:rsidP="001A0549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</w:t>
            </w:r>
            <w:r w:rsidRPr="001A0549">
              <w:rPr>
                <w:rFonts w:cs="Times New Roman"/>
                <w:sz w:val="24"/>
                <w:szCs w:val="24"/>
              </w:rPr>
              <w:t xml:space="preserve">ак создается и живет спектакль, какая работа идет вне сцены, что вдохновляет хореографов и композиторов. </w:t>
            </w:r>
            <w:r>
              <w:rPr>
                <w:rFonts w:cs="Times New Roman"/>
                <w:sz w:val="24"/>
                <w:szCs w:val="24"/>
              </w:rPr>
              <w:t>П</w:t>
            </w:r>
            <w:r w:rsidRPr="001A0549">
              <w:rPr>
                <w:rFonts w:cs="Times New Roman"/>
                <w:sz w:val="24"/>
                <w:szCs w:val="24"/>
              </w:rPr>
              <w:t xml:space="preserve">охожи </w:t>
            </w:r>
            <w:r>
              <w:rPr>
                <w:rFonts w:cs="Times New Roman"/>
                <w:sz w:val="24"/>
                <w:szCs w:val="24"/>
              </w:rPr>
              <w:t xml:space="preserve">ли </w:t>
            </w:r>
            <w:r w:rsidRPr="001A0549">
              <w:rPr>
                <w:rFonts w:cs="Times New Roman"/>
                <w:sz w:val="24"/>
                <w:szCs w:val="24"/>
              </w:rPr>
              <w:t xml:space="preserve">опера и балет, из каких ингредиентов </w:t>
            </w:r>
            <w:r>
              <w:rPr>
                <w:rFonts w:cs="Times New Roman"/>
                <w:sz w:val="24"/>
                <w:szCs w:val="24"/>
              </w:rPr>
              <w:t xml:space="preserve">делают </w:t>
            </w:r>
            <w:r w:rsidRPr="001A0549">
              <w:rPr>
                <w:rFonts w:cs="Times New Roman"/>
                <w:sz w:val="24"/>
                <w:szCs w:val="24"/>
              </w:rPr>
              <w:t>лучши</w:t>
            </w:r>
            <w:r>
              <w:rPr>
                <w:rFonts w:cs="Times New Roman"/>
                <w:sz w:val="24"/>
                <w:szCs w:val="24"/>
              </w:rPr>
              <w:t>е пуанты, какие сказки создают</w:t>
            </w:r>
            <w:r w:rsidRPr="001A0549">
              <w:rPr>
                <w:rFonts w:cs="Times New Roman"/>
                <w:sz w:val="24"/>
                <w:szCs w:val="24"/>
              </w:rPr>
              <w:t xml:space="preserve"> для взрослых</w:t>
            </w:r>
            <w:r>
              <w:rPr>
                <w:rFonts w:cs="Times New Roman"/>
                <w:sz w:val="24"/>
                <w:szCs w:val="24"/>
              </w:rPr>
              <w:t xml:space="preserve"> и</w:t>
            </w:r>
            <w:r w:rsidRPr="001A0549">
              <w:rPr>
                <w:rFonts w:cs="Times New Roman"/>
                <w:sz w:val="24"/>
                <w:szCs w:val="24"/>
              </w:rPr>
              <w:t xml:space="preserve"> для детей.</w:t>
            </w:r>
          </w:p>
        </w:tc>
      </w:tr>
      <w:tr w:rsidR="004F7EDB" w:rsidRPr="00F54E90" w14:paraId="2A69530A" w14:textId="77777777" w:rsidTr="00E3282D">
        <w:trPr>
          <w:cantSplit/>
        </w:trPr>
        <w:tc>
          <w:tcPr>
            <w:tcW w:w="709" w:type="dxa"/>
            <w:noWrap/>
          </w:tcPr>
          <w:p w14:paraId="2C3BDF67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FF63C86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8068E8" wp14:editId="28453BA3">
                  <wp:extent cx="752475" cy="958230"/>
                  <wp:effectExtent l="19050" t="19050" r="9525" b="13335"/>
                  <wp:docPr id="58" name="Рисунок 30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422097A8-7336-4976-892F-D9EF040A92F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422097A8-7336-4976-892F-D9EF040A92F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45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747CACCE" w14:textId="77777777" w:rsidR="004F7EDB" w:rsidRDefault="004F7EDB" w:rsidP="00B05AB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C67A65">
              <w:rPr>
                <w:rFonts w:cs="Times New Roman"/>
                <w:sz w:val="24"/>
                <w:szCs w:val="24"/>
              </w:rPr>
              <w:t>Балет. Мини-энциклопедия для детей. Рассказы о театре, балетной школе, знаменитых спектаклях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6DFE49A7" w14:textId="77777777" w:rsidR="004F7EDB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67A65">
              <w:rPr>
                <w:rFonts w:cs="Times New Roman"/>
                <w:sz w:val="24"/>
                <w:szCs w:val="24"/>
              </w:rPr>
              <w:t>Александрова Наталья Анатольевна</w:t>
            </w:r>
          </w:p>
        </w:tc>
        <w:tc>
          <w:tcPr>
            <w:tcW w:w="5245" w:type="dxa"/>
            <w:noWrap/>
          </w:tcPr>
          <w:p w14:paraId="4F5C7E62" w14:textId="77777777" w:rsidR="004F7EDB" w:rsidRDefault="004F7EDB" w:rsidP="00C67A65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C67A65">
              <w:rPr>
                <w:rFonts w:cs="Times New Roman"/>
                <w:sz w:val="24"/>
                <w:szCs w:val="24"/>
              </w:rPr>
              <w:t>Что такое экзерсис? Чему и как учат в балетной школе? Как создается балетный спектакль? О чем рассказывается в сюжетах знаменитых балетов? В каких балетах принимают участие дети? Почему все балетные арт</w:t>
            </w:r>
            <w:r>
              <w:rPr>
                <w:rFonts w:cs="Times New Roman"/>
                <w:sz w:val="24"/>
                <w:szCs w:val="24"/>
              </w:rPr>
              <w:t>исты понимают французский язык?</w:t>
            </w:r>
          </w:p>
        </w:tc>
      </w:tr>
      <w:tr w:rsidR="004F7EDB" w:rsidRPr="00F54E90" w14:paraId="4640A1B2" w14:textId="77777777" w:rsidTr="00E3282D">
        <w:trPr>
          <w:cantSplit/>
        </w:trPr>
        <w:tc>
          <w:tcPr>
            <w:tcW w:w="709" w:type="dxa"/>
            <w:noWrap/>
          </w:tcPr>
          <w:p w14:paraId="25A36D84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9AD345A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0DAE44" wp14:editId="3EE31635">
                  <wp:extent cx="720000" cy="1002240"/>
                  <wp:effectExtent l="19050" t="19050" r="23495" b="26670"/>
                  <wp:docPr id="153" name="Рисунок 152" descr="Обложка Лебедева Г.Д. Балет: семантика и архитектон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Рисунок 152" descr="Обложка Лебедева Г.Д. Балет: семантика и архитектон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022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54BE1A8A" w14:textId="77777777" w:rsidR="004F7EDB" w:rsidRDefault="004F7EDB" w:rsidP="00DF71FF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F71FF">
              <w:rPr>
                <w:rFonts w:cs="Times New Roman"/>
                <w:sz w:val="24"/>
                <w:szCs w:val="24"/>
              </w:rPr>
              <w:t>Балет. Семантика и архитектоника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DF71FF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1C0D02AB" w14:textId="77777777" w:rsidR="004F7EDB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F71FF">
              <w:rPr>
                <w:rFonts w:cs="Times New Roman"/>
                <w:sz w:val="24"/>
                <w:szCs w:val="24"/>
              </w:rPr>
              <w:t>Лебедева Галина Джоновна</w:t>
            </w:r>
          </w:p>
        </w:tc>
        <w:tc>
          <w:tcPr>
            <w:tcW w:w="5245" w:type="dxa"/>
            <w:noWrap/>
          </w:tcPr>
          <w:p w14:paraId="3A2C0821" w14:textId="77777777" w:rsidR="004F7EDB" w:rsidRPr="00066D23" w:rsidRDefault="004F7EDB" w:rsidP="00DF71FF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Б</w:t>
            </w:r>
            <w:r w:rsidRPr="00DF71FF">
              <w:rPr>
                <w:rFonts w:cs="Times New Roman"/>
                <w:sz w:val="24"/>
                <w:szCs w:val="24"/>
              </w:rPr>
              <w:t>алетный спектакль не только как вид искусства, но и как феномен культуры. Уделяется большое внимание психологическим особенностям зрительного восприятия, интерпретации невербальных текстов.</w:t>
            </w:r>
          </w:p>
        </w:tc>
      </w:tr>
      <w:tr w:rsidR="004F7EDB" w:rsidRPr="00F54E90" w14:paraId="1DC73293" w14:textId="77777777" w:rsidTr="00E3282D">
        <w:trPr>
          <w:cantSplit/>
        </w:trPr>
        <w:tc>
          <w:tcPr>
            <w:tcW w:w="709" w:type="dxa"/>
            <w:noWrap/>
          </w:tcPr>
          <w:p w14:paraId="3887FCFC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40128C9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D7CF3E" wp14:editId="7A363BC9">
                  <wp:extent cx="720000" cy="960025"/>
                  <wp:effectExtent l="19050" t="19050" r="23495" b="1206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600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4B868DAC" w14:textId="77777777" w:rsidR="004F7EDB" w:rsidRDefault="004F7EDB" w:rsidP="003E2B6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D28DD">
              <w:rPr>
                <w:rFonts w:cs="Times New Roman"/>
                <w:sz w:val="24"/>
                <w:szCs w:val="24"/>
              </w:rPr>
              <w:t>Балет. Танец на кончиках пальцев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03F5D37C" w14:textId="77777777" w:rsidR="004F7EDB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D28DD">
              <w:rPr>
                <w:rFonts w:cs="Times New Roman"/>
                <w:sz w:val="24"/>
                <w:szCs w:val="24"/>
              </w:rPr>
              <w:t>Иванова Юлия Николаевна</w:t>
            </w:r>
          </w:p>
        </w:tc>
        <w:tc>
          <w:tcPr>
            <w:tcW w:w="5245" w:type="dxa"/>
            <w:noWrap/>
          </w:tcPr>
          <w:p w14:paraId="08BEE0EA" w14:textId="77777777" w:rsidR="004F7EDB" w:rsidRPr="00066D23" w:rsidRDefault="004F7EDB" w:rsidP="00EC322B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EC322B">
              <w:rPr>
                <w:rFonts w:cs="Times New Roman"/>
                <w:sz w:val="24"/>
                <w:szCs w:val="24"/>
              </w:rPr>
              <w:t xml:space="preserve">Какие упражнения необходимы, чтобы научиться танцевать на кончиках пальцев? Зачем изучать французский язык? Что такое экзерсис, и как появилась балетная пачка? </w:t>
            </w:r>
            <w:r>
              <w:rPr>
                <w:rFonts w:cs="Times New Roman"/>
                <w:sz w:val="24"/>
                <w:szCs w:val="24"/>
              </w:rPr>
              <w:t xml:space="preserve">Секреты </w:t>
            </w:r>
            <w:r w:rsidRPr="00EC322B">
              <w:rPr>
                <w:rFonts w:cs="Times New Roman"/>
                <w:sz w:val="24"/>
                <w:szCs w:val="24"/>
              </w:rPr>
              <w:t>классического танца</w:t>
            </w:r>
            <w:r>
              <w:rPr>
                <w:rFonts w:cs="Times New Roman"/>
                <w:sz w:val="24"/>
                <w:szCs w:val="24"/>
              </w:rPr>
              <w:t xml:space="preserve"> на страницах книги</w:t>
            </w:r>
            <w:r w:rsidRPr="00EC322B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4F7EDB" w:rsidRPr="00F54E90" w14:paraId="0CDFC599" w14:textId="77777777" w:rsidTr="00E3282D">
        <w:trPr>
          <w:cantSplit/>
        </w:trPr>
        <w:tc>
          <w:tcPr>
            <w:tcW w:w="709" w:type="dxa"/>
            <w:noWrap/>
          </w:tcPr>
          <w:p w14:paraId="7DEBE267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D5981AD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A08C0D" wp14:editId="63299647">
                  <wp:extent cx="720000" cy="993719"/>
                  <wp:effectExtent l="19050" t="19050" r="23495" b="165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937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4DD0B837" w14:textId="77777777" w:rsidR="004F7EDB" w:rsidRDefault="004F7ED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F01BB9">
              <w:rPr>
                <w:rFonts w:cs="Times New Roman"/>
                <w:sz w:val="24"/>
                <w:szCs w:val="24"/>
              </w:rPr>
              <w:t>Балет. Танец. Хореография Краткий словарь терминов и понятий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5B38052C" w14:textId="77777777" w:rsidR="004F7EDB" w:rsidRPr="00411726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67A65">
              <w:rPr>
                <w:rFonts w:cs="Times New Roman"/>
                <w:sz w:val="24"/>
                <w:szCs w:val="24"/>
              </w:rPr>
              <w:t>Александрова Наталья Анатольевна</w:t>
            </w:r>
          </w:p>
        </w:tc>
        <w:tc>
          <w:tcPr>
            <w:tcW w:w="5245" w:type="dxa"/>
            <w:noWrap/>
          </w:tcPr>
          <w:p w14:paraId="0F2B581B" w14:textId="77777777" w:rsidR="004F7EDB" w:rsidRPr="00066D23" w:rsidRDefault="004F7EDB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F01BB9">
              <w:rPr>
                <w:rFonts w:cs="Times New Roman"/>
                <w:sz w:val="24"/>
                <w:szCs w:val="24"/>
              </w:rPr>
              <w:t>В словарь включено более 1200 статей, посвященных различным сферам и понятиям хореографического искусства. Словарь содержит термины классического, народно-характерного, историко-бытового, бального и других видов танца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4F7EDB" w:rsidRPr="00F54E90" w14:paraId="6BFF9BF3" w14:textId="77777777" w:rsidTr="00E3282D">
        <w:trPr>
          <w:cantSplit/>
        </w:trPr>
        <w:tc>
          <w:tcPr>
            <w:tcW w:w="709" w:type="dxa"/>
            <w:noWrap/>
          </w:tcPr>
          <w:p w14:paraId="7FAC447D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ECC5B4F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770D8A" wp14:editId="6B4F489D">
                  <wp:extent cx="720000" cy="1108286"/>
                  <wp:effectExtent l="19050" t="19050" r="23495" b="15875"/>
                  <wp:docPr id="128" name="Рисунок 127" descr="Анна Макарова - Балетная кровь. Книга-перевертыш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E958C93-A694-46C8-B1A5-0401519703A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Рисунок 127" descr="Анна Макарова - Балетная кровь. Книга-перевертыш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E958C93-A694-46C8-B1A5-0401519703A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10828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50D7AEC1" w14:textId="77777777" w:rsidR="004F7EDB" w:rsidRDefault="004F7ED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97535">
              <w:rPr>
                <w:rFonts w:cs="Times New Roman"/>
                <w:sz w:val="24"/>
                <w:szCs w:val="24"/>
              </w:rPr>
              <w:t>Балетная кровь. Книга-перевертыш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7D57FFC5" w14:textId="77777777" w:rsidR="004F7EDB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597535">
              <w:rPr>
                <w:rFonts w:cs="Times New Roman"/>
                <w:sz w:val="24"/>
                <w:szCs w:val="24"/>
              </w:rPr>
              <w:t>Макарова Анна К.</w:t>
            </w:r>
          </w:p>
        </w:tc>
        <w:tc>
          <w:tcPr>
            <w:tcW w:w="5245" w:type="dxa"/>
            <w:noWrap/>
          </w:tcPr>
          <w:p w14:paraId="33FC2AB8" w14:textId="77777777" w:rsidR="004F7EDB" w:rsidRPr="00AF114E" w:rsidRDefault="004F7EDB" w:rsidP="00597535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597535">
              <w:rPr>
                <w:rFonts w:cs="Times New Roman"/>
                <w:sz w:val="24"/>
                <w:szCs w:val="24"/>
              </w:rPr>
              <w:t>Жестокость балетной школы, дружба и предательство сверстников, радость побед и месть</w:t>
            </w:r>
            <w:r>
              <w:rPr>
                <w:rFonts w:cs="Times New Roman"/>
                <w:sz w:val="24"/>
                <w:szCs w:val="24"/>
              </w:rPr>
              <w:t xml:space="preserve">. </w:t>
            </w:r>
            <w:r w:rsidRPr="00597535">
              <w:rPr>
                <w:rFonts w:cs="Times New Roman"/>
                <w:sz w:val="24"/>
                <w:szCs w:val="24"/>
              </w:rPr>
              <w:t xml:space="preserve">Книга состоит из двух частей: жизнь в период занятий балетом </w:t>
            </w:r>
            <w:r>
              <w:rPr>
                <w:rFonts w:cs="Times New Roman"/>
                <w:sz w:val="24"/>
                <w:szCs w:val="24"/>
              </w:rPr>
              <w:t xml:space="preserve">14-летнего подростка </w:t>
            </w:r>
            <w:r w:rsidRPr="00597535">
              <w:rPr>
                <w:rFonts w:cs="Times New Roman"/>
                <w:sz w:val="24"/>
                <w:szCs w:val="24"/>
              </w:rPr>
              <w:t>и после.</w:t>
            </w:r>
          </w:p>
        </w:tc>
      </w:tr>
      <w:tr w:rsidR="004F7EDB" w:rsidRPr="00F54E90" w14:paraId="54ED7480" w14:textId="77777777" w:rsidTr="00E3282D">
        <w:trPr>
          <w:cantSplit/>
        </w:trPr>
        <w:tc>
          <w:tcPr>
            <w:tcW w:w="709" w:type="dxa"/>
            <w:noWrap/>
          </w:tcPr>
          <w:p w14:paraId="480EA194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4597E9C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A194F0" wp14:editId="60DB9639">
                  <wp:extent cx="720000" cy="1126116"/>
                  <wp:effectExtent l="19050" t="19050" r="23495" b="17145"/>
                  <wp:docPr id="1070" name="Рисунок 1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12611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285B0A54" w14:textId="77777777" w:rsidR="004F7EDB" w:rsidRDefault="004F7ED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20A69">
              <w:rPr>
                <w:rFonts w:cs="Times New Roman"/>
                <w:sz w:val="24"/>
                <w:szCs w:val="24"/>
              </w:rPr>
              <w:t>Балетные либретто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47A80278" w14:textId="77777777" w:rsidR="004F7EDB" w:rsidRPr="0081095C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20A69">
              <w:rPr>
                <w:rFonts w:cs="Times New Roman"/>
                <w:sz w:val="24"/>
                <w:szCs w:val="24"/>
              </w:rPr>
              <w:t>Фоминых Ольга</w:t>
            </w:r>
          </w:p>
        </w:tc>
        <w:tc>
          <w:tcPr>
            <w:tcW w:w="5245" w:type="dxa"/>
            <w:noWrap/>
          </w:tcPr>
          <w:p w14:paraId="13739A27" w14:textId="77777777" w:rsidR="004F7EDB" w:rsidRPr="0081095C" w:rsidRDefault="004F7EDB" w:rsidP="00A84DE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D20A69">
              <w:rPr>
                <w:rFonts w:cs="Times New Roman"/>
                <w:sz w:val="24"/>
                <w:szCs w:val="24"/>
              </w:rPr>
              <w:t>В своих руках вы держите книгу Ольги Фоминых, современного автора балетных либретто. Человека литературного, поэтического и балетного склада, мастерски владеющего этим тонким искусством.</w:t>
            </w:r>
          </w:p>
        </w:tc>
      </w:tr>
      <w:tr w:rsidR="004F7EDB" w:rsidRPr="00F54E90" w14:paraId="07EFCA85" w14:textId="77777777" w:rsidTr="00E3282D">
        <w:trPr>
          <w:cantSplit/>
        </w:trPr>
        <w:tc>
          <w:tcPr>
            <w:tcW w:w="709" w:type="dxa"/>
            <w:noWrap/>
          </w:tcPr>
          <w:p w14:paraId="349B4464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39B8DC4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1EFD25" wp14:editId="36E2589F">
                  <wp:extent cx="723900" cy="937778"/>
                  <wp:effectExtent l="19050" t="19050" r="19050" b="152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758" cy="94536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419A5F16" w14:textId="77777777" w:rsidR="004F7EDB" w:rsidRDefault="004F7EDB" w:rsidP="00BE4E9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BE4E9D">
              <w:rPr>
                <w:rFonts w:cs="Times New Roman"/>
                <w:sz w:val="24"/>
                <w:szCs w:val="24"/>
              </w:rPr>
              <w:t>Балетные сказки и истории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BE4E9D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5A3EA263" w14:textId="77777777" w:rsidR="004F7EDB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BE4E9D">
              <w:rPr>
                <w:rFonts w:cs="Times New Roman"/>
                <w:sz w:val="24"/>
                <w:szCs w:val="24"/>
              </w:rPr>
              <w:t>Валанс Астрид</w:t>
            </w:r>
          </w:p>
        </w:tc>
        <w:tc>
          <w:tcPr>
            <w:tcW w:w="5245" w:type="dxa"/>
            <w:noWrap/>
          </w:tcPr>
          <w:p w14:paraId="2FE8902D" w14:textId="77777777" w:rsidR="004F7EDB" w:rsidRPr="00066D23" w:rsidRDefault="004F7EDB" w:rsidP="003F369C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E4E9D">
              <w:rPr>
                <w:rFonts w:cs="Times New Roman"/>
                <w:sz w:val="24"/>
                <w:szCs w:val="24"/>
              </w:rPr>
              <w:t>Удастся ли Зигфриду спасти Одетту из когтей колдуна, превратившего её в лебедя? Смогут ли Клара и её Щелкунчик победить армию мышей? Правильно ли поступил Иван, освободив Жар-птицу? Что ищут Дон Кихот и Санчо Панса?</w:t>
            </w:r>
          </w:p>
        </w:tc>
      </w:tr>
      <w:tr w:rsidR="004F7EDB" w:rsidRPr="00A15104" w14:paraId="5BC157B6" w14:textId="77777777" w:rsidTr="00E3282D">
        <w:trPr>
          <w:cantSplit/>
        </w:trPr>
        <w:tc>
          <w:tcPr>
            <w:tcW w:w="709" w:type="dxa"/>
            <w:noWrap/>
          </w:tcPr>
          <w:p w14:paraId="1538FE53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6817DDC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6E9FFC" wp14:editId="42FC4051">
                  <wp:extent cx="720000" cy="942832"/>
                  <wp:effectExtent l="19050" t="19050" r="23495" b="10160"/>
                  <wp:docPr id="4" name="Рисунок 25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BECCA269-98CC-4E26-A7F8-B902741298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5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BECCA269-98CC-4E26-A7F8-B9027412989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94283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70C6343D" w14:textId="77777777" w:rsidR="004F7EDB" w:rsidRDefault="004F7ED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880C7D">
              <w:rPr>
                <w:rFonts w:cs="Times New Roman"/>
                <w:sz w:val="24"/>
                <w:szCs w:val="24"/>
              </w:rPr>
              <w:t>Балетные сказки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7ECF07C2" w14:textId="77777777" w:rsidR="004F7EDB" w:rsidRPr="00880C7D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i/>
                <w:sz w:val="24"/>
                <w:szCs w:val="24"/>
              </w:rPr>
            </w:pPr>
            <w:r w:rsidRPr="00880C7D">
              <w:rPr>
                <w:rFonts w:cs="Times New Roman"/>
                <w:i/>
                <w:sz w:val="24"/>
                <w:szCs w:val="24"/>
              </w:rPr>
              <w:t>(энциклопедия)</w:t>
            </w:r>
          </w:p>
        </w:tc>
        <w:tc>
          <w:tcPr>
            <w:tcW w:w="5245" w:type="dxa"/>
            <w:noWrap/>
          </w:tcPr>
          <w:p w14:paraId="6769AA91" w14:textId="77777777" w:rsidR="004F7EDB" w:rsidRPr="00533B93" w:rsidRDefault="004F7EDB" w:rsidP="00880C7D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80C7D">
              <w:rPr>
                <w:rFonts w:cs="Times New Roman"/>
                <w:sz w:val="24"/>
                <w:szCs w:val="24"/>
              </w:rPr>
              <w:t xml:space="preserve">В книгу вошли истории, которые стали сюжетами балетов —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880C7D">
              <w:rPr>
                <w:rFonts w:cs="Times New Roman"/>
                <w:sz w:val="24"/>
                <w:szCs w:val="24"/>
              </w:rPr>
              <w:t>Спящая красавица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880C7D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880C7D">
              <w:rPr>
                <w:rFonts w:cs="Times New Roman"/>
                <w:sz w:val="24"/>
                <w:szCs w:val="24"/>
              </w:rPr>
              <w:t>Золушка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880C7D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880C7D">
              <w:rPr>
                <w:rFonts w:cs="Times New Roman"/>
                <w:sz w:val="24"/>
                <w:szCs w:val="24"/>
              </w:rPr>
              <w:t>Жизель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880C7D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880C7D">
              <w:rPr>
                <w:rFonts w:cs="Times New Roman"/>
                <w:sz w:val="24"/>
                <w:szCs w:val="24"/>
              </w:rPr>
              <w:t>Дон Кихот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880C7D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880C7D">
              <w:rPr>
                <w:rFonts w:cs="Times New Roman"/>
                <w:sz w:val="24"/>
                <w:szCs w:val="24"/>
              </w:rPr>
              <w:t>Щелкунчик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880C7D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880C7D">
              <w:rPr>
                <w:rFonts w:cs="Times New Roman"/>
                <w:sz w:val="24"/>
                <w:szCs w:val="24"/>
              </w:rPr>
              <w:t>Ромео и Джульетта</w:t>
            </w:r>
            <w:r>
              <w:rPr>
                <w:rFonts w:cs="Times New Roman"/>
                <w:sz w:val="24"/>
                <w:szCs w:val="24"/>
              </w:rPr>
              <w:t>».</w:t>
            </w:r>
          </w:p>
        </w:tc>
      </w:tr>
      <w:tr w:rsidR="004F7EDB" w:rsidRPr="00F54E90" w14:paraId="0BDFBD9C" w14:textId="77777777" w:rsidTr="00E3282D">
        <w:trPr>
          <w:cantSplit/>
        </w:trPr>
        <w:tc>
          <w:tcPr>
            <w:tcW w:w="709" w:type="dxa"/>
            <w:noWrap/>
          </w:tcPr>
          <w:p w14:paraId="234ED58F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2638CC4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3C3EFD" wp14:editId="3C494867">
                  <wp:extent cx="720000" cy="940000"/>
                  <wp:effectExtent l="19050" t="19050" r="23495" b="12700"/>
                  <wp:docPr id="1069" name="Рисунок 27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D3D54D3E-9740-4670-AB1C-C236524ED7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D3D54D3E-9740-4670-AB1C-C236524ED7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601C0F6C" w14:textId="77777777" w:rsidR="004F7EDB" w:rsidRDefault="004F7EDB" w:rsidP="00B05AB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7935E5">
              <w:rPr>
                <w:rFonts w:cs="Times New Roman"/>
                <w:sz w:val="24"/>
                <w:szCs w:val="24"/>
              </w:rPr>
              <w:t>Балетные туфельки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2F88825E" w14:textId="77777777" w:rsidR="004F7EDB" w:rsidRPr="00F8221C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7935E5">
              <w:rPr>
                <w:rFonts w:cs="Times New Roman"/>
                <w:sz w:val="24"/>
                <w:szCs w:val="24"/>
              </w:rPr>
              <w:t>Стритфилд Ноэль</w:t>
            </w:r>
          </w:p>
        </w:tc>
        <w:tc>
          <w:tcPr>
            <w:tcW w:w="5245" w:type="dxa"/>
            <w:noWrap/>
          </w:tcPr>
          <w:p w14:paraId="22FE2BB7" w14:textId="77777777" w:rsidR="004F7EDB" w:rsidRPr="00066D23" w:rsidRDefault="004F7EDB" w:rsidP="007935E5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7935E5">
              <w:rPr>
                <w:rFonts w:cs="Times New Roman"/>
                <w:sz w:val="24"/>
                <w:szCs w:val="24"/>
              </w:rPr>
              <w:t>Паулину влечет и манит сцена. Для маленькой Пози главное в жизни - танцевать. Единственное, что ей осталось от родной матери,</w:t>
            </w:r>
            <w:r>
              <w:rPr>
                <w:rFonts w:cs="Times New Roman"/>
                <w:sz w:val="24"/>
                <w:szCs w:val="24"/>
              </w:rPr>
              <w:t xml:space="preserve"> - балетные туфельки. А Петрова (это имя) мечтает только о </w:t>
            </w:r>
            <w:r w:rsidRPr="007935E5">
              <w:rPr>
                <w:rFonts w:cs="Times New Roman"/>
                <w:sz w:val="24"/>
                <w:szCs w:val="24"/>
              </w:rPr>
              <w:t>самолетах. Как сложатся судьбы</w:t>
            </w:r>
            <w:r>
              <w:rPr>
                <w:rFonts w:cs="Times New Roman"/>
                <w:sz w:val="24"/>
                <w:szCs w:val="24"/>
              </w:rPr>
              <w:t xml:space="preserve"> трех девочек</w:t>
            </w:r>
            <w:r w:rsidRPr="007935E5">
              <w:rPr>
                <w:rFonts w:cs="Times New Roman"/>
                <w:sz w:val="24"/>
                <w:szCs w:val="24"/>
              </w:rPr>
              <w:t>?</w:t>
            </w:r>
          </w:p>
        </w:tc>
      </w:tr>
      <w:tr w:rsidR="004F7EDB" w:rsidRPr="00F54E90" w14:paraId="69A75264" w14:textId="77777777" w:rsidTr="00E3282D">
        <w:trPr>
          <w:cantSplit/>
        </w:trPr>
        <w:tc>
          <w:tcPr>
            <w:tcW w:w="709" w:type="dxa"/>
            <w:noWrap/>
          </w:tcPr>
          <w:p w14:paraId="2179D101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953EA34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6B5EBF" wp14:editId="4C1EC297">
                  <wp:extent cx="720000" cy="1091056"/>
                  <wp:effectExtent l="19050" t="19050" r="23495" b="13970"/>
                  <wp:docPr id="1068" name="Рисунок 108" descr="Балетный класс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C7064E3E-A26C-4C85-AA51-09FE799B103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Рисунок 108" descr="Балетный класс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C7064E3E-A26C-4C85-AA51-09FE799B103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9105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034CBABD" w14:textId="77777777" w:rsidR="004F7EDB" w:rsidRDefault="004F7ED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2B5640">
              <w:rPr>
                <w:rFonts w:cs="Times New Roman"/>
                <w:sz w:val="24"/>
                <w:szCs w:val="24"/>
              </w:rPr>
              <w:t>Балетный класс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31A4A314" w14:textId="77777777" w:rsidR="004F7EDB" w:rsidRPr="00E0187C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2B5640">
              <w:rPr>
                <w:rFonts w:cs="Times New Roman"/>
                <w:sz w:val="24"/>
                <w:szCs w:val="24"/>
              </w:rPr>
              <w:t>Клемм Андрей</w:t>
            </w:r>
          </w:p>
        </w:tc>
        <w:tc>
          <w:tcPr>
            <w:tcW w:w="5245" w:type="dxa"/>
            <w:noWrap/>
          </w:tcPr>
          <w:p w14:paraId="1410F583" w14:textId="77777777" w:rsidR="004F7EDB" w:rsidRPr="00066D23" w:rsidRDefault="004F7EDB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2B5640">
              <w:rPr>
                <w:rFonts w:cs="Times New Roman"/>
                <w:sz w:val="24"/>
                <w:szCs w:val="24"/>
              </w:rPr>
              <w:t>Андрей Клемм, любимый приглашённый педагог Королевского балета, обладает замечательным даром преподавать балетный класс так, словно это искусство не требует никаких усилий. Он оттачивает всё, доводя до простоты.</w:t>
            </w:r>
          </w:p>
        </w:tc>
      </w:tr>
      <w:tr w:rsidR="004F7EDB" w:rsidRPr="00F54E90" w14:paraId="26F47857" w14:textId="77777777" w:rsidTr="00E3282D">
        <w:trPr>
          <w:cantSplit/>
        </w:trPr>
        <w:tc>
          <w:tcPr>
            <w:tcW w:w="709" w:type="dxa"/>
            <w:noWrap/>
          </w:tcPr>
          <w:p w14:paraId="5310C22F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4F66894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1C08B3" wp14:editId="75869FCE">
                  <wp:extent cx="720000" cy="1117009"/>
                  <wp:effectExtent l="19050" t="19050" r="23495" b="26035"/>
                  <wp:docPr id="1067" name="Рисунок 1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11700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3C16D7FF" w14:textId="77777777" w:rsidR="004F7EDB" w:rsidRDefault="004F7EDB" w:rsidP="0053283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F019DD">
              <w:rPr>
                <w:rFonts w:cs="Times New Roman"/>
                <w:sz w:val="24"/>
                <w:szCs w:val="24"/>
              </w:rPr>
              <w:t>Блокадный танец Ленинграда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5369307F" w14:textId="77777777" w:rsidR="004F7EDB" w:rsidRPr="00DE425F" w:rsidRDefault="004F7EDB" w:rsidP="00F019D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019DD">
              <w:rPr>
                <w:rFonts w:cs="Times New Roman"/>
                <w:sz w:val="24"/>
                <w:szCs w:val="24"/>
              </w:rPr>
              <w:t xml:space="preserve">Литтл Сьюзи </w:t>
            </w:r>
          </w:p>
        </w:tc>
        <w:tc>
          <w:tcPr>
            <w:tcW w:w="5245" w:type="dxa"/>
            <w:noWrap/>
          </w:tcPr>
          <w:p w14:paraId="05765055" w14:textId="77777777" w:rsidR="004F7EDB" w:rsidRPr="00066D23" w:rsidRDefault="004F7EDB" w:rsidP="00F019DD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</w:t>
            </w:r>
            <w:r w:rsidRPr="00F019DD">
              <w:rPr>
                <w:rFonts w:cs="Times New Roman"/>
                <w:sz w:val="24"/>
                <w:szCs w:val="24"/>
              </w:rPr>
              <w:t>стори</w:t>
            </w:r>
            <w:r>
              <w:rPr>
                <w:rFonts w:cs="Times New Roman"/>
                <w:sz w:val="24"/>
                <w:szCs w:val="24"/>
              </w:rPr>
              <w:t>я</w:t>
            </w:r>
            <w:r w:rsidRPr="00F019DD">
              <w:rPr>
                <w:rFonts w:cs="Times New Roman"/>
                <w:sz w:val="24"/>
                <w:szCs w:val="24"/>
              </w:rPr>
              <w:t xml:space="preserve"> юной ученицы хореографического училища по имени Даша. Вместе с взрослыми она переживает тяготы блокады и страдает от лишений, но несмотря на все ужасы войны и травмы, она сохраняет свою любовь к танцу.</w:t>
            </w:r>
          </w:p>
        </w:tc>
      </w:tr>
      <w:tr w:rsidR="004F7EDB" w:rsidRPr="00F54E90" w14:paraId="6398309B" w14:textId="77777777" w:rsidTr="00E3282D">
        <w:trPr>
          <w:cantSplit/>
        </w:trPr>
        <w:tc>
          <w:tcPr>
            <w:tcW w:w="709" w:type="dxa"/>
            <w:noWrap/>
          </w:tcPr>
          <w:p w14:paraId="0BB96292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2074105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AD8770" wp14:editId="4431B937">
                  <wp:extent cx="720000" cy="928485"/>
                  <wp:effectExtent l="19050" t="19050" r="23495" b="24130"/>
                  <wp:docPr id="1066" name="Рисунок 1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284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4B564FAE" w14:textId="77777777" w:rsidR="004F7EDB" w:rsidRDefault="004F7EDB" w:rsidP="002B564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2B5640">
              <w:rPr>
                <w:rFonts w:cs="Times New Roman"/>
                <w:sz w:val="24"/>
                <w:szCs w:val="24"/>
              </w:rPr>
              <w:t>Большая книга о балете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2B5640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493BB182" w14:textId="77777777" w:rsidR="004F7EDB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2B5640">
              <w:rPr>
                <w:rFonts w:cs="Times New Roman"/>
                <w:sz w:val="24"/>
                <w:szCs w:val="24"/>
              </w:rPr>
              <w:t>Годар Дельфин</w:t>
            </w:r>
          </w:p>
        </w:tc>
        <w:tc>
          <w:tcPr>
            <w:tcW w:w="5245" w:type="dxa"/>
            <w:noWrap/>
          </w:tcPr>
          <w:p w14:paraId="1215A644" w14:textId="77777777" w:rsidR="004F7EDB" w:rsidRPr="00066D23" w:rsidRDefault="004F7EDB" w:rsidP="00437D4E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</w:t>
            </w:r>
            <w:r w:rsidRPr="00437D4E">
              <w:rPr>
                <w:rFonts w:cs="Times New Roman"/>
                <w:sz w:val="24"/>
                <w:szCs w:val="24"/>
              </w:rPr>
              <w:t>ак держать себя в прекрасной форме и все время быть среди лучших; как стать настоящей примой-балериной</w:t>
            </w:r>
            <w:r>
              <w:rPr>
                <w:rFonts w:cs="Times New Roman"/>
                <w:sz w:val="24"/>
                <w:szCs w:val="24"/>
              </w:rPr>
              <w:t>, что такое либретто и какие они бывают.</w:t>
            </w:r>
          </w:p>
        </w:tc>
      </w:tr>
      <w:tr w:rsidR="004F7EDB" w:rsidRPr="00F54E90" w14:paraId="2FAD4B3D" w14:textId="77777777" w:rsidTr="00E3282D">
        <w:trPr>
          <w:cantSplit/>
        </w:trPr>
        <w:tc>
          <w:tcPr>
            <w:tcW w:w="709" w:type="dxa"/>
            <w:noWrap/>
          </w:tcPr>
          <w:p w14:paraId="608D8319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FEB394A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9B518A" wp14:editId="5B93FDD0">
                  <wp:extent cx="720119" cy="971550"/>
                  <wp:effectExtent l="19050" t="19050" r="22860" b="19050"/>
                  <wp:docPr id="1065" name="Рисунок 9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1CC77A7E-AC3B-4C73-9215-2CD32991E0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1CC77A7E-AC3B-4C73-9215-2CD32991E0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7138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6E01923D" w14:textId="77777777" w:rsidR="004F7EDB" w:rsidRDefault="004F7EDB" w:rsidP="0003058B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37D4E">
              <w:rPr>
                <w:rFonts w:cs="Times New Roman"/>
                <w:sz w:val="24"/>
                <w:szCs w:val="24"/>
              </w:rPr>
              <w:t>Большой театр. Секреты колыбели русского балета от Екатерины II до наших дней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4D541D81" w14:textId="77777777" w:rsidR="004F7EDB" w:rsidRPr="00B3144E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37D4E">
              <w:rPr>
                <w:rFonts w:cs="Times New Roman"/>
                <w:sz w:val="24"/>
                <w:szCs w:val="24"/>
              </w:rPr>
              <w:t>Моррисон Саймон</w:t>
            </w:r>
          </w:p>
        </w:tc>
        <w:tc>
          <w:tcPr>
            <w:tcW w:w="5245" w:type="dxa"/>
            <w:noWrap/>
          </w:tcPr>
          <w:p w14:paraId="2EFCB4B5" w14:textId="77777777" w:rsidR="004F7EDB" w:rsidRDefault="004F7EDB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</w:t>
            </w:r>
            <w:r w:rsidRPr="00437D4E">
              <w:rPr>
                <w:rFonts w:cs="Times New Roman"/>
                <w:sz w:val="24"/>
                <w:szCs w:val="24"/>
              </w:rPr>
              <w:t>ы узнаете об истории главного театра России, о блистательном императорском периоде Большого, о том, как театр стал символом культуры Советского Союза, и о его современных трудностях и успехах.</w:t>
            </w:r>
          </w:p>
        </w:tc>
      </w:tr>
      <w:tr w:rsidR="004F7EDB" w:rsidRPr="00F54E90" w14:paraId="24E8C640" w14:textId="77777777" w:rsidTr="00E3282D">
        <w:trPr>
          <w:cantSplit/>
        </w:trPr>
        <w:tc>
          <w:tcPr>
            <w:tcW w:w="709" w:type="dxa"/>
            <w:noWrap/>
          </w:tcPr>
          <w:p w14:paraId="262C2194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610EA02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7CF6DE" wp14:editId="70178879">
                  <wp:extent cx="733278" cy="1152525"/>
                  <wp:effectExtent l="19050" t="19050" r="10160" b="9525"/>
                  <wp:docPr id="1064" name="Рисунок 1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278" cy="11525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51EE0DE4" w14:textId="77777777" w:rsidR="004F7EDB" w:rsidRPr="00CA1467" w:rsidRDefault="004F7EDB" w:rsidP="00CA1467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CA1467">
              <w:rPr>
                <w:rFonts w:cs="Times New Roman"/>
                <w:sz w:val="24"/>
                <w:szCs w:val="24"/>
              </w:rPr>
              <w:t>Браво, Вжих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CA1467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3497C263" w14:textId="77777777" w:rsidR="004F7EDB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A1467">
              <w:rPr>
                <w:rFonts w:cs="Times New Roman"/>
                <w:sz w:val="24"/>
                <w:szCs w:val="24"/>
              </w:rPr>
              <w:t>Песочинская Наталья</w:t>
            </w:r>
          </w:p>
        </w:tc>
        <w:tc>
          <w:tcPr>
            <w:tcW w:w="5245" w:type="dxa"/>
            <w:noWrap/>
          </w:tcPr>
          <w:p w14:paraId="3D0932A5" w14:textId="77777777" w:rsidR="004F7EDB" w:rsidRPr="00066D23" w:rsidRDefault="004F7EDB" w:rsidP="00CA146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CA1467">
              <w:rPr>
                <w:rFonts w:cs="Times New Roman"/>
                <w:sz w:val="24"/>
                <w:szCs w:val="24"/>
              </w:rPr>
              <w:t xml:space="preserve">Вжих </w:t>
            </w:r>
            <w:r>
              <w:rPr>
                <w:rFonts w:cs="Times New Roman"/>
                <w:sz w:val="24"/>
                <w:szCs w:val="24"/>
              </w:rPr>
              <w:t>-</w:t>
            </w:r>
            <w:r w:rsidRPr="00CA1467">
              <w:rPr>
                <w:rFonts w:cs="Times New Roman"/>
                <w:sz w:val="24"/>
                <w:szCs w:val="24"/>
              </w:rPr>
              <w:t xml:space="preserve"> бульдог, детство которого прошло в театре, в гримёрке мыши Матильды, танцовщицы кордебалета.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CA1467">
              <w:rPr>
                <w:rFonts w:cs="Times New Roman"/>
                <w:sz w:val="24"/>
                <w:szCs w:val="24"/>
              </w:rPr>
              <w:t xml:space="preserve">Вжих встретит врагов </w:t>
            </w:r>
            <w:r>
              <w:rPr>
                <w:rFonts w:cs="Times New Roman"/>
                <w:sz w:val="24"/>
                <w:szCs w:val="24"/>
              </w:rPr>
              <w:t>-</w:t>
            </w:r>
            <w:r w:rsidRPr="00CA1467">
              <w:rPr>
                <w:rFonts w:cs="Times New Roman"/>
                <w:sz w:val="24"/>
                <w:szCs w:val="24"/>
              </w:rPr>
              <w:t xml:space="preserve"> директора театра мини</w:t>
            </w:r>
            <w:r>
              <w:rPr>
                <w:rFonts w:cs="Times New Roman"/>
                <w:sz w:val="24"/>
                <w:szCs w:val="24"/>
              </w:rPr>
              <w:t xml:space="preserve">пига Наврядли, звезду балета - </w:t>
            </w:r>
            <w:r w:rsidRPr="00CA1467">
              <w:rPr>
                <w:rFonts w:cs="Times New Roman"/>
                <w:sz w:val="24"/>
                <w:szCs w:val="24"/>
              </w:rPr>
              <w:t xml:space="preserve">льва Мурриева. Встретит покровительницу </w:t>
            </w:r>
            <w:r>
              <w:rPr>
                <w:rFonts w:cs="Times New Roman"/>
                <w:sz w:val="24"/>
                <w:szCs w:val="24"/>
              </w:rPr>
              <w:t>-</w:t>
            </w:r>
            <w:r w:rsidRPr="00CA1467">
              <w:rPr>
                <w:rFonts w:cs="Times New Roman"/>
                <w:sz w:val="24"/>
                <w:szCs w:val="24"/>
              </w:rPr>
              <w:t xml:space="preserve"> прима-балерину лису Лисецкую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4F7EDB" w:rsidRPr="00F54E90" w14:paraId="2DD0E23B" w14:textId="77777777" w:rsidTr="00E3282D">
        <w:trPr>
          <w:cantSplit/>
        </w:trPr>
        <w:tc>
          <w:tcPr>
            <w:tcW w:w="709" w:type="dxa"/>
            <w:noWrap/>
          </w:tcPr>
          <w:p w14:paraId="110A44B8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1FAF48D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DB8464" wp14:editId="6D72C2AC">
                  <wp:extent cx="720000" cy="1146942"/>
                  <wp:effectExtent l="19050" t="19050" r="23495" b="15240"/>
                  <wp:docPr id="1063" name="Рисунок 1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14694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2384976C" w14:textId="77777777" w:rsidR="004F7EDB" w:rsidRDefault="004F7EDB" w:rsidP="00306142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72C37">
              <w:rPr>
                <w:rFonts w:cs="Times New Roman"/>
                <w:sz w:val="24"/>
                <w:szCs w:val="24"/>
              </w:rPr>
              <w:t>Быть балериной. Частная жизнь танцовщиц Императорского театра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30B1C7AD" w14:textId="77777777" w:rsidR="004F7EDB" w:rsidRPr="00D32C0F" w:rsidRDefault="004F7EDB" w:rsidP="00306142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972C37">
              <w:rPr>
                <w:rFonts w:cs="Times New Roman"/>
                <w:sz w:val="24"/>
                <w:szCs w:val="24"/>
              </w:rPr>
              <w:t>Андреева Юлия Игоревна</w:t>
            </w:r>
          </w:p>
        </w:tc>
        <w:tc>
          <w:tcPr>
            <w:tcW w:w="5245" w:type="dxa"/>
            <w:noWrap/>
          </w:tcPr>
          <w:p w14:paraId="2F460F97" w14:textId="77777777" w:rsidR="004F7EDB" w:rsidRPr="00D32C0F" w:rsidRDefault="004F7EDB" w:rsidP="00972C3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72C37">
              <w:rPr>
                <w:rFonts w:cs="Times New Roman"/>
                <w:sz w:val="24"/>
                <w:szCs w:val="24"/>
              </w:rPr>
              <w:t>Пышные гала-представления, закулисные интриги, изматывающ</w:t>
            </w:r>
            <w:r>
              <w:rPr>
                <w:rFonts w:cs="Times New Roman"/>
                <w:sz w:val="24"/>
                <w:szCs w:val="24"/>
              </w:rPr>
              <w:t>ие репетиции</w:t>
            </w:r>
            <w:r w:rsidRPr="00972C37">
              <w:rPr>
                <w:rFonts w:cs="Times New Roman"/>
                <w:sz w:val="24"/>
                <w:szCs w:val="24"/>
              </w:rPr>
              <w:t>, истори</w:t>
            </w:r>
            <w:r>
              <w:rPr>
                <w:rFonts w:cs="Times New Roman"/>
                <w:sz w:val="24"/>
                <w:szCs w:val="24"/>
              </w:rPr>
              <w:t>и из жизни известнейших балерин</w:t>
            </w:r>
            <w:r w:rsidRPr="00972C37"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972C37">
              <w:rPr>
                <w:rFonts w:cs="Times New Roman"/>
                <w:sz w:val="24"/>
                <w:szCs w:val="24"/>
              </w:rPr>
              <w:t>Из чего складывался быт балерины Императорского театра? Почему велись ожесточенные споры о том, должна ли балерина носить корсет?</w:t>
            </w:r>
          </w:p>
        </w:tc>
      </w:tr>
      <w:tr w:rsidR="004F7EDB" w:rsidRPr="00F54E90" w14:paraId="1AB470E4" w14:textId="77777777" w:rsidTr="00E3282D">
        <w:trPr>
          <w:cantSplit/>
        </w:trPr>
        <w:tc>
          <w:tcPr>
            <w:tcW w:w="709" w:type="dxa"/>
            <w:noWrap/>
          </w:tcPr>
          <w:p w14:paraId="4183CB1F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8144E5B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A33239" wp14:editId="1DCAAAB9">
                  <wp:extent cx="720000" cy="1091900"/>
                  <wp:effectExtent l="19050" t="19050" r="23495" b="13335"/>
                  <wp:docPr id="1062" name="Рисунок 51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51B2D715-86BF-4032-A025-5EAA4F7D063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Рисунок 51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51B2D715-86BF-4032-A025-5EAA4F7D063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91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3E0F010E" w14:textId="77777777" w:rsidR="004F7EDB" w:rsidRDefault="004F7ED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3A0E83">
              <w:rPr>
                <w:rFonts w:cs="Times New Roman"/>
                <w:sz w:val="24"/>
                <w:szCs w:val="24"/>
              </w:rPr>
              <w:t>Валентин Елизарьев. Полет навстречу жизни. Как рождается балет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60A843A3" w14:textId="77777777" w:rsidR="004F7EDB" w:rsidRPr="00094CC1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3A0E83">
              <w:rPr>
                <w:rFonts w:cs="Times New Roman"/>
                <w:sz w:val="24"/>
                <w:szCs w:val="24"/>
              </w:rPr>
              <w:t>Плескачевская Инесса Николаевна</w:t>
            </w:r>
          </w:p>
        </w:tc>
        <w:tc>
          <w:tcPr>
            <w:tcW w:w="5245" w:type="dxa"/>
            <w:noWrap/>
          </w:tcPr>
          <w:p w14:paraId="32379DFB" w14:textId="77777777" w:rsidR="004F7EDB" w:rsidRPr="00066D23" w:rsidRDefault="004F7EDB" w:rsidP="003A0E83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3A0E83">
              <w:rPr>
                <w:rFonts w:cs="Times New Roman"/>
                <w:sz w:val="24"/>
                <w:szCs w:val="24"/>
              </w:rPr>
              <w:t xml:space="preserve">Выдающийся хореограф рассказывает о своем творческом методе, о том, как рождается спектакль – от замысла до премьеры. Автор книги поговорила со звездами мирового искусства, которые учились и работали с </w:t>
            </w:r>
            <w:r>
              <w:rPr>
                <w:rFonts w:cs="Times New Roman"/>
                <w:sz w:val="24"/>
                <w:szCs w:val="24"/>
              </w:rPr>
              <w:t>Елизарьевым.</w:t>
            </w:r>
          </w:p>
        </w:tc>
      </w:tr>
      <w:tr w:rsidR="004F7EDB" w:rsidRPr="00F54E90" w14:paraId="1C36C9A2" w14:textId="77777777" w:rsidTr="00E3282D">
        <w:trPr>
          <w:cantSplit/>
        </w:trPr>
        <w:tc>
          <w:tcPr>
            <w:tcW w:w="709" w:type="dxa"/>
            <w:noWrap/>
          </w:tcPr>
          <w:p w14:paraId="175B91FA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EFBF1AC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0431E9" wp14:editId="52FB5BAF">
                  <wp:extent cx="723900" cy="1100807"/>
                  <wp:effectExtent l="19050" t="19050" r="19050" b="2349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110080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127322C3" w14:textId="77777777" w:rsidR="004F7EDB" w:rsidRDefault="004F7EDB" w:rsidP="00C2653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3E0270">
              <w:rPr>
                <w:rFonts w:cs="Times New Roman"/>
                <w:sz w:val="24"/>
                <w:szCs w:val="24"/>
              </w:rPr>
              <w:t>Введение в классический танец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66094D0F" w14:textId="77777777" w:rsidR="004F7EDB" w:rsidRPr="0046336D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3E0270">
              <w:rPr>
                <w:rFonts w:cs="Times New Roman"/>
                <w:sz w:val="24"/>
                <w:szCs w:val="24"/>
              </w:rPr>
              <w:t>Меднис Наталья Волдэмаровна, Ткаченко Светлана Георгиевна</w:t>
            </w:r>
          </w:p>
        </w:tc>
        <w:tc>
          <w:tcPr>
            <w:tcW w:w="5245" w:type="dxa"/>
            <w:noWrap/>
          </w:tcPr>
          <w:p w14:paraId="0DDE1776" w14:textId="77777777" w:rsidR="004F7EDB" w:rsidRPr="00066D23" w:rsidRDefault="004F7EDB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3E0270">
              <w:rPr>
                <w:rFonts w:cs="Times New Roman"/>
                <w:sz w:val="24"/>
                <w:szCs w:val="24"/>
              </w:rPr>
              <w:t>Классический балет - вершина хореографического искусства, образец грации и физического совершенства. Школа классического танца - уникальная система воспитания тела, формирования осанки и правильных двигательных навыков.</w:t>
            </w:r>
          </w:p>
        </w:tc>
      </w:tr>
      <w:tr w:rsidR="004F7EDB" w:rsidRPr="00F54E90" w14:paraId="42526F60" w14:textId="77777777" w:rsidTr="00E3282D">
        <w:trPr>
          <w:cantSplit/>
        </w:trPr>
        <w:tc>
          <w:tcPr>
            <w:tcW w:w="709" w:type="dxa"/>
            <w:noWrap/>
          </w:tcPr>
          <w:p w14:paraId="7CE2156E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85D050A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F93095" wp14:editId="65C96CBD">
                  <wp:extent cx="720000" cy="1028108"/>
                  <wp:effectExtent l="19050" t="19050" r="23495" b="19685"/>
                  <wp:docPr id="84" name="Рисунок 49" descr="Великие балерины и танцоры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EC85ECAA-5E0E-4547-8930-9CF1C307BC0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49" descr="Великие балерины и танцоры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EC85ECAA-5E0E-4547-8930-9CF1C307BC0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281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73970FA5" w14:textId="77777777" w:rsidR="004F7EDB" w:rsidRDefault="004F7EDB" w:rsidP="006B6688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6B6688">
              <w:rPr>
                <w:rFonts w:cs="Times New Roman"/>
                <w:sz w:val="24"/>
                <w:szCs w:val="24"/>
              </w:rPr>
              <w:t>Великие балерины и танцоры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054023EE" w14:textId="77777777" w:rsidR="004F7EDB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6B6688">
              <w:rPr>
                <w:rFonts w:cs="Times New Roman"/>
                <w:sz w:val="24"/>
                <w:szCs w:val="24"/>
              </w:rPr>
              <w:t>Росси Сара</w:t>
            </w:r>
          </w:p>
        </w:tc>
        <w:tc>
          <w:tcPr>
            <w:tcW w:w="5245" w:type="dxa"/>
            <w:noWrap/>
          </w:tcPr>
          <w:p w14:paraId="08AF2606" w14:textId="77777777" w:rsidR="004F7EDB" w:rsidRPr="00066D23" w:rsidRDefault="004F7EDB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6B6688">
              <w:rPr>
                <w:rFonts w:cs="Times New Roman"/>
                <w:sz w:val="24"/>
                <w:szCs w:val="24"/>
              </w:rPr>
              <w:t>Вы познакомитесь с историями самых ярких звёзд сцены - их мечтами, трудностями и невероятными достижениями. Узнаете, как рождаются настоящие танцевальные шедевры, что такое грация и упорство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4F7EDB" w:rsidRPr="00F54E90" w14:paraId="59B8F78F" w14:textId="77777777" w:rsidTr="00E3282D">
        <w:trPr>
          <w:cantSplit/>
        </w:trPr>
        <w:tc>
          <w:tcPr>
            <w:tcW w:w="709" w:type="dxa"/>
            <w:noWrap/>
          </w:tcPr>
          <w:p w14:paraId="6F877C61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BBB9285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5D79BB" wp14:editId="4C13EA6D">
                  <wp:extent cx="720000" cy="1143967"/>
                  <wp:effectExtent l="19050" t="19050" r="23495" b="18415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1439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25F0C6C5" w14:textId="77777777" w:rsidR="004F7EDB" w:rsidRDefault="004F7EDB" w:rsidP="00BB3FC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F03A2">
              <w:rPr>
                <w:rFonts w:cs="Times New Roman"/>
                <w:sz w:val="24"/>
                <w:szCs w:val="24"/>
              </w:rPr>
              <w:t>Вера Каралли - легенда русского балета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21062DDD" w14:textId="77777777" w:rsidR="004F7EDB" w:rsidRPr="00F85B25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EF03A2">
              <w:rPr>
                <w:rFonts w:cs="Times New Roman"/>
                <w:sz w:val="24"/>
                <w:szCs w:val="24"/>
              </w:rPr>
              <w:t>Каган Геннадий Ефимович</w:t>
            </w:r>
          </w:p>
        </w:tc>
        <w:tc>
          <w:tcPr>
            <w:tcW w:w="5245" w:type="dxa"/>
            <w:noWrap/>
          </w:tcPr>
          <w:p w14:paraId="051A36E7" w14:textId="77777777" w:rsidR="004F7EDB" w:rsidRPr="00F85B25" w:rsidRDefault="004F7EDB" w:rsidP="00EF03A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EF03A2">
              <w:rPr>
                <w:rFonts w:cs="Times New Roman"/>
                <w:sz w:val="24"/>
                <w:szCs w:val="24"/>
              </w:rPr>
              <w:t xml:space="preserve">Вера Каралли - прима-балерина московского Большого театра начала XX века, одна из первых див немого российского синематографа, женщина трагической судьбы, женщина-легенда. </w:t>
            </w:r>
          </w:p>
        </w:tc>
      </w:tr>
      <w:tr w:rsidR="004F7EDB" w:rsidRPr="00F54E90" w14:paraId="74B349F1" w14:textId="77777777" w:rsidTr="00E3282D">
        <w:trPr>
          <w:cantSplit/>
        </w:trPr>
        <w:tc>
          <w:tcPr>
            <w:tcW w:w="709" w:type="dxa"/>
            <w:noWrap/>
          </w:tcPr>
          <w:p w14:paraId="27FE1945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A1C2A41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153C3A" wp14:editId="50B454BC">
                  <wp:extent cx="720000" cy="1027879"/>
                  <wp:effectExtent l="19050" t="19050" r="23495" b="20320"/>
                  <wp:docPr id="1061" name="Рисунок 1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2787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058DF6AE" w14:textId="77777777" w:rsidR="004F7EDB" w:rsidRDefault="004F7EDB" w:rsidP="00306142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743ED1">
              <w:rPr>
                <w:rFonts w:cs="Times New Roman"/>
                <w:sz w:val="24"/>
                <w:szCs w:val="24"/>
              </w:rPr>
              <w:t>Вита-балерина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323D1660" w14:textId="77777777" w:rsidR="004F7EDB" w:rsidRPr="00972C37" w:rsidRDefault="004F7EDB" w:rsidP="00306142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743ED1">
              <w:rPr>
                <w:rFonts w:cs="Times New Roman"/>
                <w:sz w:val="24"/>
                <w:szCs w:val="24"/>
              </w:rPr>
              <w:t>Стадорнова Мария</w:t>
            </w:r>
          </w:p>
        </w:tc>
        <w:tc>
          <w:tcPr>
            <w:tcW w:w="5245" w:type="dxa"/>
            <w:noWrap/>
          </w:tcPr>
          <w:p w14:paraId="6C903E4F" w14:textId="77777777" w:rsidR="004F7EDB" w:rsidRPr="00972C37" w:rsidRDefault="004F7EDB" w:rsidP="00972C3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</w:t>
            </w:r>
            <w:r w:rsidRPr="00743ED1">
              <w:rPr>
                <w:rFonts w:cs="Times New Roman"/>
                <w:sz w:val="24"/>
                <w:szCs w:val="24"/>
              </w:rPr>
              <w:t>стория о девочке, которая преодолела трудности и достигла своей мечты. Сказка учит детей тому, что труд, знания и настойчивость помогут им добиться в жизни успеха.</w:t>
            </w:r>
          </w:p>
        </w:tc>
      </w:tr>
      <w:tr w:rsidR="004F7EDB" w:rsidRPr="00F54E90" w14:paraId="18C140E9" w14:textId="77777777" w:rsidTr="00E3282D">
        <w:trPr>
          <w:cantSplit/>
        </w:trPr>
        <w:tc>
          <w:tcPr>
            <w:tcW w:w="709" w:type="dxa"/>
            <w:noWrap/>
          </w:tcPr>
          <w:p w14:paraId="1D289C76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A0722B9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239E11" wp14:editId="3E73CFFD">
                  <wp:extent cx="720000" cy="1003738"/>
                  <wp:effectExtent l="19050" t="19050" r="23495" b="25400"/>
                  <wp:docPr id="85" name="Рисунок 62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26E9B373-E792-44C4-A8FC-F93F2F958AB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Рисунок 62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26E9B373-E792-44C4-A8FC-F93F2F958AB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0373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3ECBF477" w14:textId="77777777" w:rsidR="004F7EDB" w:rsidRDefault="004F7EDB" w:rsidP="00C2653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263D1">
              <w:rPr>
                <w:rFonts w:cs="Times New Roman"/>
                <w:sz w:val="24"/>
                <w:szCs w:val="24"/>
              </w:rPr>
              <w:t>Волшебное закулисье Мариинского театра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316E4A3B" w14:textId="77777777" w:rsidR="004F7EDB" w:rsidRPr="00AF303C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E263D1">
              <w:rPr>
                <w:rFonts w:cs="Times New Roman"/>
                <w:sz w:val="24"/>
                <w:szCs w:val="24"/>
              </w:rPr>
              <w:t>Вовненко Ирада Тофиковна</w:t>
            </w:r>
          </w:p>
        </w:tc>
        <w:tc>
          <w:tcPr>
            <w:tcW w:w="5245" w:type="dxa"/>
            <w:noWrap/>
          </w:tcPr>
          <w:p w14:paraId="6F227A78" w14:textId="77777777" w:rsidR="004F7EDB" w:rsidRPr="00066D23" w:rsidRDefault="004F7EDB" w:rsidP="00E263D1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E263D1">
              <w:rPr>
                <w:rFonts w:cs="Times New Roman"/>
                <w:sz w:val="24"/>
                <w:szCs w:val="24"/>
              </w:rPr>
              <w:t>Вместе с героями этой книги - Петей и Таней - читатели перенесутся в мир театральной сцены и побывают за кулисами. Они узнают, чем музыкальные театры отличаются от драматических, когда был построен Мариинский театр и почему он так назван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4F7EDB" w:rsidRPr="00F54E90" w14:paraId="25A0F366" w14:textId="77777777" w:rsidTr="00E3282D">
        <w:trPr>
          <w:cantSplit/>
        </w:trPr>
        <w:tc>
          <w:tcPr>
            <w:tcW w:w="709" w:type="dxa"/>
            <w:noWrap/>
          </w:tcPr>
          <w:p w14:paraId="48E3F31A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BF1F8B8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FEE044" wp14:editId="7BEE9C37">
                  <wp:extent cx="720000" cy="1014545"/>
                  <wp:effectExtent l="19050" t="19050" r="23495" b="14605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14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3CDFA79A" w14:textId="77777777" w:rsidR="004F7EDB" w:rsidRDefault="004F7EDB" w:rsidP="00BB3FC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BC554F">
              <w:rPr>
                <w:rFonts w:cs="Times New Roman"/>
                <w:sz w:val="24"/>
                <w:szCs w:val="24"/>
              </w:rPr>
              <w:t>Волшебный мир балета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6B2D830E" w14:textId="77777777" w:rsidR="004F7EDB" w:rsidRPr="00F77793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BC554F">
              <w:rPr>
                <w:rFonts w:cs="Times New Roman"/>
                <w:sz w:val="24"/>
                <w:szCs w:val="24"/>
              </w:rPr>
              <w:t>Модестов Валерий Сергеевич</w:t>
            </w:r>
          </w:p>
        </w:tc>
        <w:tc>
          <w:tcPr>
            <w:tcW w:w="5245" w:type="dxa"/>
            <w:noWrap/>
          </w:tcPr>
          <w:p w14:paraId="4C098E32" w14:textId="77777777" w:rsidR="004F7EDB" w:rsidRPr="00F77793" w:rsidRDefault="004F7EDB" w:rsidP="00F77793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C554F">
              <w:rPr>
                <w:rFonts w:cs="Times New Roman"/>
                <w:sz w:val="24"/>
                <w:szCs w:val="24"/>
              </w:rPr>
              <w:t xml:space="preserve">Эта книга познакомит Вас с удивительным миром балета. Вы узнаете много нового и интересного о балетном спектакле, о тех, кто его создает, о разных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BC554F">
              <w:rPr>
                <w:rFonts w:cs="Times New Roman"/>
                <w:sz w:val="24"/>
                <w:szCs w:val="24"/>
              </w:rPr>
              <w:t>секретах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BC554F">
              <w:rPr>
                <w:rFonts w:cs="Times New Roman"/>
                <w:sz w:val="24"/>
                <w:szCs w:val="24"/>
              </w:rPr>
              <w:t xml:space="preserve"> и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BC554F">
              <w:rPr>
                <w:rFonts w:cs="Times New Roman"/>
                <w:sz w:val="24"/>
                <w:szCs w:val="24"/>
              </w:rPr>
              <w:t>секретиках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BC554F">
              <w:rPr>
                <w:rFonts w:cs="Times New Roman"/>
                <w:sz w:val="24"/>
                <w:szCs w:val="24"/>
              </w:rPr>
              <w:t xml:space="preserve"> танцевального искусства, побываете за кулисами и познакомитесь с артистами.</w:t>
            </w:r>
          </w:p>
        </w:tc>
      </w:tr>
      <w:tr w:rsidR="004F7EDB" w:rsidRPr="00F54E90" w14:paraId="2A490156" w14:textId="77777777" w:rsidTr="00E3282D">
        <w:trPr>
          <w:cantSplit/>
        </w:trPr>
        <w:tc>
          <w:tcPr>
            <w:tcW w:w="709" w:type="dxa"/>
            <w:noWrap/>
          </w:tcPr>
          <w:p w14:paraId="2AA664BA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C72F0C9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EBF294" wp14:editId="75C5D055">
                  <wp:extent cx="720000" cy="1013425"/>
                  <wp:effectExtent l="19050" t="19050" r="23495" b="15875"/>
                  <wp:docPr id="9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60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134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708C3837" w14:textId="77777777" w:rsidR="004F7EDB" w:rsidRPr="00467A3A" w:rsidRDefault="004F7EDB" w:rsidP="00467A3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67A3A">
              <w:rPr>
                <w:rFonts w:cs="Times New Roman"/>
                <w:sz w:val="24"/>
                <w:szCs w:val="24"/>
                <w:lang w:val="en-US"/>
              </w:rPr>
              <w:t>Воспоминания балетмейстера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4E559715" w14:textId="77777777" w:rsidR="004F7EDB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67A3A">
              <w:rPr>
                <w:rFonts w:cs="Times New Roman"/>
                <w:sz w:val="24"/>
                <w:szCs w:val="24"/>
              </w:rPr>
              <w:t>Глушковский Адам Павлович</w:t>
            </w:r>
          </w:p>
        </w:tc>
        <w:tc>
          <w:tcPr>
            <w:tcW w:w="5245" w:type="dxa"/>
            <w:noWrap/>
          </w:tcPr>
          <w:p w14:paraId="4491D945" w14:textId="77777777" w:rsidR="004F7EDB" w:rsidRPr="00E948E8" w:rsidRDefault="004F7EDB" w:rsidP="00467A3A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</w:t>
            </w:r>
            <w:r w:rsidRPr="00467A3A">
              <w:rPr>
                <w:rFonts w:cs="Times New Roman"/>
                <w:sz w:val="24"/>
                <w:szCs w:val="24"/>
              </w:rPr>
              <w:t>лушковский создал более 30 балетов. Его деятельность оказала большое влияние на развитие русской хореографии XIX в.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467A3A">
              <w:rPr>
                <w:rFonts w:cs="Times New Roman"/>
                <w:sz w:val="24"/>
                <w:szCs w:val="24"/>
              </w:rPr>
              <w:t>Автор</w:t>
            </w:r>
            <w:r>
              <w:rPr>
                <w:rFonts w:cs="Times New Roman"/>
                <w:sz w:val="24"/>
                <w:szCs w:val="24"/>
              </w:rPr>
              <w:t xml:space="preserve"> приводит интересные сведения об </w:t>
            </w:r>
            <w:r w:rsidRPr="00467A3A">
              <w:rPr>
                <w:rFonts w:cs="Times New Roman"/>
                <w:sz w:val="24"/>
                <w:szCs w:val="24"/>
              </w:rPr>
              <w:t>артистах не только московского и петербургского балета, но и некоторых провинциальных театров.</w:t>
            </w:r>
          </w:p>
        </w:tc>
      </w:tr>
      <w:tr w:rsidR="004F7EDB" w:rsidRPr="00F54E90" w14:paraId="3F57527B" w14:textId="77777777" w:rsidTr="00E3282D">
        <w:trPr>
          <w:cantSplit/>
        </w:trPr>
        <w:tc>
          <w:tcPr>
            <w:tcW w:w="709" w:type="dxa"/>
            <w:noWrap/>
          </w:tcPr>
          <w:p w14:paraId="4DC50ED7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BD73CB4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D65267" wp14:editId="79240744">
                  <wp:extent cx="720000" cy="1082975"/>
                  <wp:effectExtent l="19050" t="19050" r="23495" b="22225"/>
                  <wp:docPr id="1060" name="Рисунок 1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829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2B407CC4" w14:textId="77777777" w:rsidR="004F7EDB" w:rsidRDefault="004F7ED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81095C">
              <w:rPr>
                <w:rFonts w:cs="Times New Roman"/>
                <w:sz w:val="24"/>
                <w:szCs w:val="24"/>
              </w:rPr>
              <w:t>Воспоминания. Балет, жизнь при дворе и изгнание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63FF2798" w14:textId="77777777" w:rsidR="004F7EDB" w:rsidRPr="00A84DE7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1095C">
              <w:rPr>
                <w:rFonts w:cs="Times New Roman"/>
                <w:sz w:val="24"/>
                <w:szCs w:val="24"/>
              </w:rPr>
              <w:t>Кшесинская Матильда</w:t>
            </w:r>
          </w:p>
        </w:tc>
        <w:tc>
          <w:tcPr>
            <w:tcW w:w="5245" w:type="dxa"/>
            <w:noWrap/>
          </w:tcPr>
          <w:p w14:paraId="4E9EDB7E" w14:textId="77777777" w:rsidR="004F7EDB" w:rsidRPr="00A84DE7" w:rsidRDefault="004F7EDB" w:rsidP="00A84DE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1095C">
              <w:rPr>
                <w:rFonts w:cs="Times New Roman"/>
                <w:sz w:val="24"/>
                <w:szCs w:val="24"/>
              </w:rPr>
              <w:t xml:space="preserve">Она стала первой русской балериной, исполнившей 32 фуэте подряд — абсолютный балетный рекорд начала XX века. Однако в историю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81095C">
              <w:rPr>
                <w:rFonts w:cs="Times New Roman"/>
                <w:sz w:val="24"/>
                <w:szCs w:val="24"/>
              </w:rPr>
              <w:t>первая звезда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81095C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81095C">
              <w:rPr>
                <w:rFonts w:cs="Times New Roman"/>
                <w:sz w:val="24"/>
                <w:szCs w:val="24"/>
              </w:rPr>
              <w:t>бриллиант русского балета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81095C">
              <w:rPr>
                <w:rFonts w:cs="Times New Roman"/>
                <w:sz w:val="24"/>
                <w:szCs w:val="24"/>
              </w:rPr>
              <w:t xml:space="preserve"> вошла совсем не как гениальная танцовщица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4F7EDB" w:rsidRPr="00F54E90" w14:paraId="1155FB8F" w14:textId="77777777" w:rsidTr="00E3282D">
        <w:trPr>
          <w:cantSplit/>
        </w:trPr>
        <w:tc>
          <w:tcPr>
            <w:tcW w:w="709" w:type="dxa"/>
            <w:noWrap/>
          </w:tcPr>
          <w:p w14:paraId="14040D21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A7879A9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37B156" wp14:editId="519B3756">
                  <wp:extent cx="752475" cy="1142151"/>
                  <wp:effectExtent l="19050" t="19050" r="9525" b="20320"/>
                  <wp:docPr id="126" name="Рисунок 125" descr="Кэти Мари Бьюкенен - Гадкие лебеди кордебалета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3681DBA5-1AEC-4BA6-A651-336E86A9D0D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Рисунок 125" descr="Кэти Мари Бьюкенен - Гадкие лебеди кордебалета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3681DBA5-1AEC-4BA6-A651-336E86A9D0D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093" cy="11506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7AE03DF4" w14:textId="77777777" w:rsidR="004F7EDB" w:rsidRPr="003F7F16" w:rsidRDefault="004F7EDB" w:rsidP="003538F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E1892">
              <w:rPr>
                <w:rFonts w:cs="Times New Roman"/>
                <w:sz w:val="24"/>
                <w:szCs w:val="24"/>
              </w:rPr>
              <w:t>Гадкие лебеди кордебалета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07B5B9B2" w14:textId="77777777" w:rsidR="004F7EDB" w:rsidRPr="003538FD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9E1892">
              <w:rPr>
                <w:rFonts w:cs="Times New Roman"/>
                <w:sz w:val="24"/>
                <w:szCs w:val="24"/>
              </w:rPr>
              <w:t>Бьюкенен Кэти Мари</w:t>
            </w:r>
          </w:p>
        </w:tc>
        <w:tc>
          <w:tcPr>
            <w:tcW w:w="5245" w:type="dxa"/>
            <w:noWrap/>
          </w:tcPr>
          <w:p w14:paraId="61A1A579" w14:textId="77777777" w:rsidR="004F7EDB" w:rsidRPr="0004494E" w:rsidRDefault="004F7EDB" w:rsidP="009E189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E1892">
              <w:rPr>
                <w:rFonts w:cs="Times New Roman"/>
                <w:sz w:val="24"/>
                <w:szCs w:val="24"/>
              </w:rPr>
              <w:t xml:space="preserve">Париж. 80-е годы XIX века. Посетители Гранд Опера - лощеные господа во фраках и их спутницы в вечерних платьях - наслаждаются изысканными балетными постановками. Но знают ли они, </w:t>
            </w:r>
            <w:r>
              <w:rPr>
                <w:rFonts w:cs="Times New Roman"/>
                <w:sz w:val="24"/>
                <w:szCs w:val="24"/>
              </w:rPr>
              <w:t>каким трудом</w:t>
            </w:r>
            <w:r w:rsidRPr="009E1892">
              <w:rPr>
                <w:rFonts w:cs="Times New Roman"/>
                <w:sz w:val="24"/>
                <w:szCs w:val="24"/>
              </w:rPr>
              <w:t xml:space="preserve"> юные балерины</w:t>
            </w:r>
            <w:r>
              <w:rPr>
                <w:rFonts w:cs="Times New Roman"/>
                <w:sz w:val="24"/>
                <w:szCs w:val="24"/>
              </w:rPr>
              <w:t xml:space="preserve"> добиваются своего места на знаменитой сцене.</w:t>
            </w:r>
          </w:p>
        </w:tc>
      </w:tr>
      <w:tr w:rsidR="004F7EDB" w:rsidRPr="00F54E90" w14:paraId="7A90C698" w14:textId="77777777" w:rsidTr="00E3282D">
        <w:trPr>
          <w:cantSplit/>
        </w:trPr>
        <w:tc>
          <w:tcPr>
            <w:tcW w:w="709" w:type="dxa"/>
            <w:noWrap/>
          </w:tcPr>
          <w:p w14:paraId="2AA0664E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6819181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A6CB43" wp14:editId="7BD0AE31">
                  <wp:extent cx="733333" cy="1162050"/>
                  <wp:effectExtent l="19050" t="19050" r="10160" b="19050"/>
                  <wp:docPr id="138" name="Рисунок 137" descr="Picture background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84D71F6F-1BF8-46D9-BBEA-61A582C5CBD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Рисунок 137" descr="Picture background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84D71F6F-1BF8-46D9-BBEA-61A582C5CBD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36395" cy="116690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13B7F388" w14:textId="77777777" w:rsidR="004F7EDB" w:rsidRDefault="004F7EDB" w:rsidP="00C2653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7077C8">
              <w:rPr>
                <w:rFonts w:cs="Times New Roman"/>
                <w:sz w:val="24"/>
                <w:szCs w:val="24"/>
              </w:rPr>
              <w:t>Галина Уланова. Одинокая богиня балета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130670F1" w14:textId="77777777" w:rsidR="004F7EDB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7077C8">
              <w:rPr>
                <w:rFonts w:cs="Times New Roman"/>
                <w:sz w:val="24"/>
                <w:szCs w:val="24"/>
              </w:rPr>
              <w:t>Бенуа Софья</w:t>
            </w:r>
          </w:p>
        </w:tc>
        <w:tc>
          <w:tcPr>
            <w:tcW w:w="5245" w:type="dxa"/>
            <w:noWrap/>
          </w:tcPr>
          <w:p w14:paraId="79277A6E" w14:textId="77777777" w:rsidR="004F7EDB" w:rsidRPr="00066D23" w:rsidRDefault="004F7EDB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7077C8">
              <w:rPr>
                <w:rFonts w:cs="Times New Roman"/>
                <w:sz w:val="24"/>
                <w:szCs w:val="24"/>
              </w:rPr>
              <w:t>Народная артистка СССР, дважды Герой Социалистического Труда, лауреат Ленинской премии - Галина Уланова снискала на своем пути все возможные почести, стала живой легендой, но в жизни навсегда осталась такой же робкой и застенчивой девочкой, какой вступила когда-то впервые на театральные подмостки.</w:t>
            </w:r>
          </w:p>
        </w:tc>
      </w:tr>
      <w:tr w:rsidR="004F7EDB" w:rsidRPr="00A15104" w14:paraId="6788D7ED" w14:textId="77777777" w:rsidTr="00E3282D">
        <w:trPr>
          <w:cantSplit/>
        </w:trPr>
        <w:tc>
          <w:tcPr>
            <w:tcW w:w="709" w:type="dxa"/>
            <w:noWrap/>
          </w:tcPr>
          <w:p w14:paraId="1F1FA025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B4F66B6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B77A60" wp14:editId="0CDE6FFF">
                  <wp:extent cx="752475" cy="903281"/>
                  <wp:effectExtent l="19050" t="19050" r="9525" b="1143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90328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50242198" w14:textId="77777777" w:rsidR="004F7EDB" w:rsidRDefault="004F7EDB" w:rsidP="00C2653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BE76C8">
              <w:rPr>
                <w:rFonts w:cs="Times New Roman"/>
                <w:sz w:val="24"/>
                <w:szCs w:val="24"/>
              </w:rPr>
              <w:t>Где балерина? Найдите балерину в прекрасных балетах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15299704" w14:textId="77777777" w:rsidR="004F7EDB" w:rsidRPr="00614D3A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BE76C8">
              <w:rPr>
                <w:rFonts w:cs="Times New Roman"/>
                <w:sz w:val="24"/>
                <w:szCs w:val="24"/>
              </w:rPr>
              <w:t>Клейборн Анна</w:t>
            </w:r>
          </w:p>
        </w:tc>
        <w:tc>
          <w:tcPr>
            <w:tcW w:w="5245" w:type="dxa"/>
            <w:noWrap/>
          </w:tcPr>
          <w:p w14:paraId="77934346" w14:textId="77777777" w:rsidR="004F7EDB" w:rsidRPr="004E690B" w:rsidRDefault="004F7EDB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E76C8">
              <w:rPr>
                <w:rFonts w:cs="Times New Roman"/>
                <w:sz w:val="24"/>
                <w:szCs w:val="24"/>
              </w:rPr>
              <w:t>Прочтите краткое содержание каждого балета. Прочли - тогда переворачивайте страницу и начинайте охоту за героями на густо разрисованном развороте, и попробуйте отыскать прекрасную балерину - ту, что нарисована внизу.</w:t>
            </w:r>
          </w:p>
        </w:tc>
      </w:tr>
      <w:tr w:rsidR="004F7EDB" w:rsidRPr="00F54E90" w14:paraId="7514B5D7" w14:textId="77777777" w:rsidTr="00E3282D">
        <w:trPr>
          <w:cantSplit/>
        </w:trPr>
        <w:tc>
          <w:tcPr>
            <w:tcW w:w="709" w:type="dxa"/>
            <w:noWrap/>
          </w:tcPr>
          <w:p w14:paraId="07D096E9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83A2D20" w14:textId="77777777" w:rsidR="004F7EDB" w:rsidRDefault="004F7EDB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7B492D" wp14:editId="30B31E63">
                  <wp:extent cx="720000" cy="1043456"/>
                  <wp:effectExtent l="19050" t="19050" r="23495" b="2349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4345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1AE22594" w14:textId="77777777" w:rsidR="004F7EDB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1450B8">
              <w:rPr>
                <w:rFonts w:cs="Times New Roman"/>
                <w:sz w:val="24"/>
                <w:szCs w:val="24"/>
              </w:rPr>
              <w:t>Датский король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70C86964" w14:textId="77777777" w:rsidR="004F7EDB" w:rsidRPr="00DF64D5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1450B8">
              <w:rPr>
                <w:rFonts w:cs="Times New Roman"/>
                <w:sz w:val="24"/>
                <w:szCs w:val="24"/>
              </w:rPr>
              <w:t>Корнев Владимир Григорьевич</w:t>
            </w:r>
          </w:p>
        </w:tc>
        <w:tc>
          <w:tcPr>
            <w:tcW w:w="5245" w:type="dxa"/>
            <w:noWrap/>
          </w:tcPr>
          <w:p w14:paraId="53801E3C" w14:textId="77777777" w:rsidR="004F7EDB" w:rsidRPr="00F62BA1" w:rsidRDefault="004F7EDB" w:rsidP="001450B8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1450B8">
              <w:rPr>
                <w:rFonts w:cs="Times New Roman"/>
                <w:sz w:val="24"/>
                <w:szCs w:val="24"/>
              </w:rPr>
              <w:t xml:space="preserve"> поэтичных чувствах молодого художника-самоучки и примы-балерины Императорского Мариинского театра.</w:t>
            </w:r>
          </w:p>
        </w:tc>
      </w:tr>
      <w:tr w:rsidR="004F7EDB" w:rsidRPr="00F54E90" w14:paraId="48004F7D" w14:textId="77777777" w:rsidTr="00E3282D">
        <w:trPr>
          <w:cantSplit/>
        </w:trPr>
        <w:tc>
          <w:tcPr>
            <w:tcW w:w="709" w:type="dxa"/>
            <w:noWrap/>
          </w:tcPr>
          <w:p w14:paraId="3690F556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220C45F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A18A0A" wp14:editId="6A3985CF">
                  <wp:extent cx="738746" cy="1123950"/>
                  <wp:effectExtent l="19050" t="19050" r="23495" b="19050"/>
                  <wp:docPr id="115" name="Рисунок 114" descr="Кирилл Ласкари - Двадцать третий пируэт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654D4BC2-1F11-4FEF-A702-F7DBF5C268F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Рисунок 114" descr="Кирилл Ласкари - Двадцать третий пируэт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654D4BC2-1F11-4FEF-A702-F7DBF5C268F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721" cy="11269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6E1A726F" w14:textId="77777777" w:rsidR="004F7EDB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94C1D">
              <w:rPr>
                <w:rFonts w:cs="Times New Roman"/>
                <w:sz w:val="24"/>
                <w:szCs w:val="24"/>
              </w:rPr>
              <w:t>Двадцать третий пируэт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07A50B55" w14:textId="77777777" w:rsidR="004F7EDB" w:rsidRPr="00F032C9" w:rsidRDefault="004F7EDB" w:rsidP="00D94C1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94C1D">
              <w:rPr>
                <w:rFonts w:cs="Times New Roman"/>
                <w:sz w:val="24"/>
                <w:szCs w:val="24"/>
              </w:rPr>
              <w:t>Ласкари Кирилл</w:t>
            </w:r>
          </w:p>
        </w:tc>
        <w:tc>
          <w:tcPr>
            <w:tcW w:w="5245" w:type="dxa"/>
            <w:noWrap/>
          </w:tcPr>
          <w:p w14:paraId="61B06ADB" w14:textId="77777777" w:rsidR="004F7EDB" w:rsidRPr="00066D23" w:rsidRDefault="004F7EDB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Зарисовки и</w:t>
            </w:r>
            <w:r w:rsidRPr="00D94C1D">
              <w:rPr>
                <w:rFonts w:cs="Times New Roman"/>
                <w:sz w:val="24"/>
                <w:szCs w:val="24"/>
              </w:rPr>
              <w:t xml:space="preserve">з жизни театральной богемы СССР. Герои — артисты балета. По мотивам повести на киностудии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D94C1D">
              <w:rPr>
                <w:rFonts w:cs="Times New Roman"/>
                <w:sz w:val="24"/>
                <w:szCs w:val="24"/>
              </w:rPr>
              <w:t>Ленфильм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D94C1D">
              <w:rPr>
                <w:rFonts w:cs="Times New Roman"/>
                <w:sz w:val="24"/>
                <w:szCs w:val="24"/>
              </w:rPr>
              <w:t xml:space="preserve"> был поставлен художественный фильм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D94C1D">
              <w:rPr>
                <w:rFonts w:cs="Times New Roman"/>
                <w:sz w:val="24"/>
                <w:szCs w:val="24"/>
              </w:rPr>
              <w:t>Миф</w:t>
            </w:r>
            <w:r>
              <w:rPr>
                <w:rFonts w:cs="Times New Roman"/>
                <w:sz w:val="24"/>
                <w:szCs w:val="24"/>
              </w:rPr>
              <w:t>».</w:t>
            </w:r>
          </w:p>
        </w:tc>
      </w:tr>
      <w:tr w:rsidR="004F7EDB" w:rsidRPr="00F54E90" w14:paraId="789F9D39" w14:textId="77777777" w:rsidTr="00E3282D">
        <w:trPr>
          <w:cantSplit/>
        </w:trPr>
        <w:tc>
          <w:tcPr>
            <w:tcW w:w="709" w:type="dxa"/>
            <w:noWrap/>
          </w:tcPr>
          <w:p w14:paraId="4EF658E2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BBCB436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CF50C8" wp14:editId="1B5AE8CB">
                  <wp:extent cx="742950" cy="1142174"/>
                  <wp:effectExtent l="19050" t="19050" r="19050" b="20320"/>
                  <wp:docPr id="13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Рисунок 64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724" cy="114951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715A5AD9" w14:textId="77777777" w:rsidR="004F7EDB" w:rsidRDefault="004F7EDB" w:rsidP="00682C1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FA63FB">
              <w:rPr>
                <w:rFonts w:cs="Times New Roman"/>
                <w:sz w:val="24"/>
                <w:szCs w:val="24"/>
              </w:rPr>
              <w:t>Детские танцы из классических балетов с нотным приложением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325C31DE" w14:textId="77777777" w:rsidR="004F7EDB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A63FB">
              <w:rPr>
                <w:rFonts w:cs="Times New Roman"/>
                <w:sz w:val="24"/>
                <w:szCs w:val="24"/>
              </w:rPr>
              <w:t>Громова Елизавета Николаевна</w:t>
            </w:r>
          </w:p>
        </w:tc>
        <w:tc>
          <w:tcPr>
            <w:tcW w:w="5245" w:type="dxa"/>
            <w:noWrap/>
          </w:tcPr>
          <w:p w14:paraId="15F1CF05" w14:textId="77777777" w:rsidR="004F7EDB" w:rsidRPr="00066D23" w:rsidRDefault="004F7EDB" w:rsidP="00FA63FB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FA63FB">
              <w:rPr>
                <w:rFonts w:cs="Times New Roman"/>
                <w:sz w:val="24"/>
                <w:szCs w:val="24"/>
              </w:rPr>
              <w:t>писание детских танцев из классических балетов в постановке и хореографии М. Петипа, Л. Якобсона, Л. Лавровского, А. Ширяева, Е. Снетковой-Вечесловой, О. Виноградова.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A63FB">
              <w:rPr>
                <w:rFonts w:cs="Times New Roman"/>
                <w:sz w:val="24"/>
                <w:szCs w:val="24"/>
              </w:rPr>
              <w:t>Танцевальный материал рассчитан на учащихся младших и средних классов.</w:t>
            </w:r>
          </w:p>
        </w:tc>
      </w:tr>
      <w:tr w:rsidR="004F7EDB" w:rsidRPr="00F54E90" w14:paraId="2D531A1F" w14:textId="77777777" w:rsidTr="00E3282D">
        <w:trPr>
          <w:cantSplit/>
        </w:trPr>
        <w:tc>
          <w:tcPr>
            <w:tcW w:w="709" w:type="dxa"/>
            <w:noWrap/>
          </w:tcPr>
          <w:p w14:paraId="1E5F8C92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2A07010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A168F3" wp14:editId="1043E468">
                  <wp:extent cx="720000" cy="1013143"/>
                  <wp:effectExtent l="19050" t="19050" r="23495" b="15875"/>
                  <wp:docPr id="87" name="Рисунок 86" descr="Ксения Анатольевна Гринькова - Детство великих балерин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BCFF9269-5D18-40B5-B400-0F443C1389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Рисунок 86" descr="Ксения Анатольевна Гринькова - Детство великих балерин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BCFF9269-5D18-40B5-B400-0F443C1389E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1314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6FF80A66" w14:textId="77777777" w:rsidR="004F7EDB" w:rsidRDefault="004F7EDB" w:rsidP="00682C1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2F7491">
              <w:rPr>
                <w:rFonts w:cs="Times New Roman"/>
                <w:sz w:val="24"/>
                <w:szCs w:val="24"/>
              </w:rPr>
              <w:t>Детство великих балерин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19B3DD2C" w14:textId="77777777" w:rsidR="004F7EDB" w:rsidRPr="00B41B45" w:rsidRDefault="004F7EDB" w:rsidP="002F749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2F7491">
              <w:rPr>
                <w:rFonts w:cs="Times New Roman"/>
                <w:sz w:val="24"/>
                <w:szCs w:val="24"/>
              </w:rPr>
              <w:t xml:space="preserve">Гринькова Ксения Анатольевна </w:t>
            </w:r>
          </w:p>
        </w:tc>
        <w:tc>
          <w:tcPr>
            <w:tcW w:w="5245" w:type="dxa"/>
            <w:noWrap/>
          </w:tcPr>
          <w:p w14:paraId="2438AD0A" w14:textId="77777777" w:rsidR="004F7EDB" w:rsidRPr="00066D23" w:rsidRDefault="004F7EDB" w:rsidP="008963BA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2F7491">
              <w:rPr>
                <w:rFonts w:cs="Times New Roman"/>
                <w:sz w:val="24"/>
                <w:szCs w:val="24"/>
              </w:rPr>
              <w:t xml:space="preserve"> жизни маленьких балерин, малоизвестные факты, найденные в библиотеках и мемуарах.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2F7491">
              <w:rPr>
                <w:rFonts w:cs="Times New Roman"/>
                <w:sz w:val="24"/>
                <w:szCs w:val="24"/>
              </w:rPr>
              <w:t>Что не получалось у Ани Павловой? Чего боялась Галя Уланова? Что мешало заниматься Майе Плисецкой? Почему были трудности с учебой у Кати Максимовой?</w:t>
            </w:r>
          </w:p>
        </w:tc>
      </w:tr>
      <w:tr w:rsidR="004F7EDB" w:rsidRPr="00F54E90" w14:paraId="157A53DE" w14:textId="77777777" w:rsidTr="00E3282D">
        <w:trPr>
          <w:cantSplit/>
        </w:trPr>
        <w:tc>
          <w:tcPr>
            <w:tcW w:w="709" w:type="dxa"/>
            <w:noWrap/>
          </w:tcPr>
          <w:p w14:paraId="681DE7A8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E4D1469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9E311E" wp14:editId="2ACEFC61">
                  <wp:extent cx="742950" cy="868439"/>
                  <wp:effectExtent l="19050" t="19050" r="19050" b="27305"/>
                  <wp:docPr id="111" name="Рисунок 110" descr="Диана Вишнева. Мультивселенная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A0F02CD0-C6A6-4D48-9072-43A1E227543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Рисунок 110" descr="Диана Вишнева. Мультивселенная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A0F02CD0-C6A6-4D48-9072-43A1E227543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208" cy="86757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4E14EE10" w14:textId="77777777" w:rsidR="004F7EDB" w:rsidRDefault="004F7EDB" w:rsidP="00BF745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04A42">
              <w:rPr>
                <w:rFonts w:cs="Times New Roman"/>
                <w:sz w:val="24"/>
                <w:szCs w:val="24"/>
              </w:rPr>
              <w:t>Диана Вишнева. Мультивселенная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13FDC790" w14:textId="77777777" w:rsidR="004F7EDB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904A42">
              <w:rPr>
                <w:rFonts w:cs="Times New Roman"/>
                <w:sz w:val="24"/>
                <w:szCs w:val="24"/>
              </w:rPr>
              <w:t>Юдина Анна</w:t>
            </w:r>
          </w:p>
        </w:tc>
        <w:tc>
          <w:tcPr>
            <w:tcW w:w="5245" w:type="dxa"/>
            <w:noWrap/>
          </w:tcPr>
          <w:p w14:paraId="09DD9A6F" w14:textId="77777777" w:rsidR="004F7EDB" w:rsidRPr="00066D23" w:rsidRDefault="004F7EDB" w:rsidP="00506ADC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04A42">
              <w:rPr>
                <w:rFonts w:cs="Times New Roman"/>
                <w:sz w:val="24"/>
                <w:szCs w:val="24"/>
              </w:rPr>
              <w:t>Диана Вишнёва - прима-балерина Мариинского театра, народная артистка РФ, основатель международного фестиваля современной хореографии.</w:t>
            </w:r>
            <w:r>
              <w:rPr>
                <w:rFonts w:cs="Times New Roman"/>
                <w:sz w:val="24"/>
                <w:szCs w:val="24"/>
              </w:rPr>
              <w:t xml:space="preserve"> Будучи классической балериной </w:t>
            </w:r>
            <w:r w:rsidRPr="00904A42">
              <w:rPr>
                <w:rFonts w:cs="Times New Roman"/>
                <w:sz w:val="24"/>
                <w:szCs w:val="24"/>
              </w:rPr>
              <w:t>с легкостью говорит на языке современного танца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4F7EDB" w:rsidRPr="00F54E90" w14:paraId="30A87422" w14:textId="77777777" w:rsidTr="00E3282D">
        <w:trPr>
          <w:cantSplit/>
        </w:trPr>
        <w:tc>
          <w:tcPr>
            <w:tcW w:w="709" w:type="dxa"/>
            <w:noWrap/>
          </w:tcPr>
          <w:p w14:paraId="10F02054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714DE3A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B4DCB8" wp14:editId="7284639F">
                  <wp:extent cx="720000" cy="1033200"/>
                  <wp:effectExtent l="19050" t="19050" r="23495" b="1460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3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269E3B40" w14:textId="77777777" w:rsidR="004F7EDB" w:rsidRDefault="004F7EDB" w:rsidP="0051229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12290">
              <w:rPr>
                <w:rFonts w:cs="Times New Roman"/>
                <w:sz w:val="24"/>
                <w:szCs w:val="24"/>
              </w:rPr>
              <w:t>Дивертисмент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512290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1F53DA79" w14:textId="77777777" w:rsidR="004F7EDB" w:rsidRPr="00F62BA1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512290">
              <w:rPr>
                <w:rFonts w:cs="Times New Roman"/>
                <w:sz w:val="24"/>
                <w:szCs w:val="24"/>
              </w:rPr>
              <w:t>Гаевский Вадим Моисеевич</w:t>
            </w:r>
          </w:p>
        </w:tc>
        <w:tc>
          <w:tcPr>
            <w:tcW w:w="5245" w:type="dxa"/>
            <w:noWrap/>
          </w:tcPr>
          <w:p w14:paraId="6EF10DB9" w14:textId="77777777" w:rsidR="004F7EDB" w:rsidRPr="00066D23" w:rsidRDefault="004F7EDB" w:rsidP="00452F1F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</w:t>
            </w:r>
            <w:r w:rsidRPr="00452F1F">
              <w:rPr>
                <w:rFonts w:cs="Times New Roman"/>
                <w:sz w:val="24"/>
                <w:szCs w:val="24"/>
              </w:rPr>
              <w:t xml:space="preserve">нига посвящена наиболее важным эпохам в истории классического балета с 30-х годов XIX века до наших дней. </w:t>
            </w:r>
            <w:r>
              <w:rPr>
                <w:rFonts w:cs="Times New Roman"/>
                <w:sz w:val="24"/>
                <w:szCs w:val="24"/>
              </w:rPr>
              <w:t>А</w:t>
            </w:r>
            <w:r w:rsidRPr="00452F1F">
              <w:rPr>
                <w:rFonts w:cs="Times New Roman"/>
                <w:sz w:val="24"/>
                <w:szCs w:val="24"/>
              </w:rPr>
              <w:t>нализируются спектакли, даются творческие портреты прославленных балетмейстеров и исполнителей.</w:t>
            </w:r>
          </w:p>
        </w:tc>
      </w:tr>
      <w:tr w:rsidR="004F7EDB" w:rsidRPr="00F54E90" w14:paraId="05724DDE" w14:textId="77777777" w:rsidTr="00E3282D">
        <w:trPr>
          <w:cantSplit/>
          <w:trHeight w:val="1589"/>
        </w:trPr>
        <w:tc>
          <w:tcPr>
            <w:tcW w:w="709" w:type="dxa"/>
            <w:noWrap/>
          </w:tcPr>
          <w:p w14:paraId="497C14FE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83E298B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EEB05D" wp14:editId="6EF0C54F">
                  <wp:extent cx="740742" cy="990600"/>
                  <wp:effectExtent l="19050" t="19050" r="21590" b="19050"/>
                  <wp:docPr id="140" name="Рисунок 139" descr="Picture background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3FF63FEA-B77C-4FBF-828A-A5C9EC5031A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Рисунок 139" descr="Picture background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3FF63FEA-B77C-4FBF-828A-A5C9EC5031A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221" cy="98990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43CC8819" w14:textId="77777777" w:rsidR="004F7EDB" w:rsidRDefault="004F7EDB" w:rsidP="00EE15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E157C">
              <w:rPr>
                <w:rFonts w:cs="Times New Roman"/>
                <w:sz w:val="24"/>
                <w:szCs w:val="24"/>
              </w:rPr>
              <w:t>Дневник Дельфины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EE157C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188DEF51" w14:textId="77777777" w:rsidR="004F7EDB" w:rsidRPr="002E538A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EE157C">
              <w:rPr>
                <w:rFonts w:cs="Times New Roman"/>
                <w:sz w:val="24"/>
                <w:szCs w:val="24"/>
              </w:rPr>
              <w:t>Жуайе Одетт</w:t>
            </w:r>
          </w:p>
        </w:tc>
        <w:tc>
          <w:tcPr>
            <w:tcW w:w="5245" w:type="dxa"/>
            <w:noWrap/>
          </w:tcPr>
          <w:p w14:paraId="1822ADCD" w14:textId="77777777" w:rsidR="004F7EDB" w:rsidRPr="00066D23" w:rsidRDefault="004F7EDB" w:rsidP="00EE157C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EE157C">
              <w:rPr>
                <w:rFonts w:cs="Times New Roman"/>
                <w:sz w:val="24"/>
                <w:szCs w:val="24"/>
              </w:rPr>
              <w:t>Оде</w:t>
            </w:r>
            <w:r>
              <w:rPr>
                <w:rFonts w:cs="Times New Roman"/>
                <w:sz w:val="24"/>
                <w:szCs w:val="24"/>
              </w:rPr>
              <w:t xml:space="preserve">тт, </w:t>
            </w:r>
            <w:r w:rsidRPr="00EE157C">
              <w:rPr>
                <w:rFonts w:cs="Times New Roman"/>
                <w:sz w:val="24"/>
                <w:szCs w:val="24"/>
              </w:rPr>
              <w:t>написавшая эту удивительную повесть, когда-то тоже училась в балетной школе, потом была актрисой. С</w:t>
            </w:r>
            <w:r>
              <w:rPr>
                <w:rFonts w:cs="Times New Roman"/>
                <w:sz w:val="24"/>
                <w:szCs w:val="24"/>
              </w:rPr>
              <w:t xml:space="preserve">нятый по этой книге телесериал </w:t>
            </w:r>
            <w:r w:rsidRPr="00EE157C">
              <w:rPr>
                <w:rFonts w:cs="Times New Roman"/>
                <w:sz w:val="24"/>
                <w:szCs w:val="24"/>
              </w:rPr>
              <w:t xml:space="preserve"> имел большой успех во многих странах мира.</w:t>
            </w:r>
          </w:p>
        </w:tc>
      </w:tr>
      <w:tr w:rsidR="004F7EDB" w:rsidRPr="00F54E90" w14:paraId="272ED01F" w14:textId="77777777" w:rsidTr="00E3282D">
        <w:trPr>
          <w:cantSplit/>
        </w:trPr>
        <w:tc>
          <w:tcPr>
            <w:tcW w:w="709" w:type="dxa"/>
            <w:noWrap/>
          </w:tcPr>
          <w:p w14:paraId="0D220090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C7C4FA7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CE6CA0" wp14:editId="7B29F297">
                  <wp:extent cx="720000" cy="1098000"/>
                  <wp:effectExtent l="19050" t="19050" r="23495" b="2603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98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7808B479" w14:textId="77777777" w:rsidR="004F7EDB" w:rsidRDefault="004F7EDB" w:rsidP="00682C1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331218">
              <w:rPr>
                <w:rFonts w:cs="Times New Roman"/>
                <w:sz w:val="24"/>
                <w:szCs w:val="24"/>
              </w:rPr>
              <w:t>Дом Петипа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01007B13" w14:textId="77777777" w:rsidR="004F7EDB" w:rsidRPr="00852767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512290">
              <w:rPr>
                <w:rFonts w:cs="Times New Roman"/>
                <w:sz w:val="24"/>
                <w:szCs w:val="24"/>
              </w:rPr>
              <w:t>Гаевский Вадим Моисеевич</w:t>
            </w:r>
          </w:p>
        </w:tc>
        <w:tc>
          <w:tcPr>
            <w:tcW w:w="5245" w:type="dxa"/>
            <w:noWrap/>
          </w:tcPr>
          <w:p w14:paraId="0A7E37C9" w14:textId="77777777" w:rsidR="004F7EDB" w:rsidRPr="00066D23" w:rsidRDefault="004F7EDB" w:rsidP="00585CE1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331218">
              <w:rPr>
                <w:rFonts w:cs="Times New Roman"/>
                <w:sz w:val="24"/>
                <w:szCs w:val="24"/>
              </w:rPr>
              <w:t xml:space="preserve">Книга посвящена истории Мариинского театра, истории петербургского балета на протяжении XIX и XX веков. </w:t>
            </w:r>
            <w:r>
              <w:rPr>
                <w:rFonts w:cs="Times New Roman"/>
                <w:sz w:val="24"/>
                <w:szCs w:val="24"/>
              </w:rPr>
              <w:t>П</w:t>
            </w:r>
            <w:r w:rsidRPr="00331218">
              <w:rPr>
                <w:rFonts w:cs="Times New Roman"/>
                <w:sz w:val="24"/>
                <w:szCs w:val="24"/>
              </w:rPr>
              <w:t xml:space="preserve">ервая подобная монография в литературе о балете. Принципиальная особенность </w:t>
            </w:r>
            <w:r>
              <w:rPr>
                <w:rFonts w:cs="Times New Roman"/>
                <w:sz w:val="24"/>
                <w:szCs w:val="24"/>
              </w:rPr>
              <w:t xml:space="preserve">- </w:t>
            </w:r>
            <w:r w:rsidRPr="00331218">
              <w:rPr>
                <w:rFonts w:cs="Times New Roman"/>
                <w:sz w:val="24"/>
                <w:szCs w:val="24"/>
              </w:rPr>
              <w:t>в углубленно искусствоведческом, а не в обзорном характере.</w:t>
            </w:r>
          </w:p>
        </w:tc>
      </w:tr>
      <w:tr w:rsidR="004F7EDB" w:rsidRPr="00F54E90" w14:paraId="78D8853D" w14:textId="77777777" w:rsidTr="00E3282D">
        <w:trPr>
          <w:cantSplit/>
        </w:trPr>
        <w:tc>
          <w:tcPr>
            <w:tcW w:w="709" w:type="dxa"/>
            <w:noWrap/>
          </w:tcPr>
          <w:p w14:paraId="49F2F9C9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9655EEA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4C7B1A" wp14:editId="781B4BD0">
                  <wp:extent cx="745949" cy="1057275"/>
                  <wp:effectExtent l="19050" t="19050" r="16510" b="9525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949" cy="10572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10F6EC5C" w14:textId="77777777" w:rsidR="004F7EDB" w:rsidRDefault="004F7ED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0A7FD0">
              <w:rPr>
                <w:rFonts w:cs="Times New Roman"/>
                <w:sz w:val="24"/>
                <w:szCs w:val="24"/>
              </w:rPr>
              <w:t>Дуэт. Балет и время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6BD6457C" w14:textId="77777777" w:rsidR="004F7EDB" w:rsidRPr="0002204E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A7FD0">
              <w:rPr>
                <w:rFonts w:cs="Times New Roman"/>
                <w:sz w:val="24"/>
                <w:szCs w:val="24"/>
              </w:rPr>
              <w:t>Андреев Алексей Леонидович</w:t>
            </w:r>
          </w:p>
        </w:tc>
        <w:tc>
          <w:tcPr>
            <w:tcW w:w="5245" w:type="dxa"/>
            <w:noWrap/>
          </w:tcPr>
          <w:p w14:paraId="16348B81" w14:textId="77777777" w:rsidR="004F7EDB" w:rsidRPr="0002204E" w:rsidRDefault="004F7EDB" w:rsidP="00B41AB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0A7FD0">
              <w:rPr>
                <w:rFonts w:cs="Times New Roman"/>
                <w:sz w:val="24"/>
                <w:szCs w:val="24"/>
              </w:rPr>
              <w:t xml:space="preserve"> жизненном и творческом пути артистов балета Кировского (Мариинского) театра, блистательных мастеров характерного танца Алексея Андреева и Нины Стуколкиной - прославленном, широко известном в свое время сценическом дуэте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4F7EDB" w:rsidRPr="00F54E90" w14:paraId="221E9A28" w14:textId="77777777" w:rsidTr="00E3282D">
        <w:trPr>
          <w:cantSplit/>
        </w:trPr>
        <w:tc>
          <w:tcPr>
            <w:tcW w:w="709" w:type="dxa"/>
            <w:noWrap/>
          </w:tcPr>
          <w:p w14:paraId="257C69E7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0F77665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3873AE" wp14:editId="72BAC3A2">
                  <wp:extent cx="720000" cy="1112727"/>
                  <wp:effectExtent l="19050" t="19050" r="23495" b="11430"/>
                  <wp:docPr id="19" name="Рисунок 55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A61BD233-EFE4-4E71-A130-C79EE94654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5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A61BD233-EFE4-4E71-A130-C79EE94654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11272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2085D25E" w14:textId="77777777" w:rsidR="004F7EDB" w:rsidRDefault="004F7EDB" w:rsidP="00682C1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A84603">
              <w:rPr>
                <w:rFonts w:cs="Times New Roman"/>
                <w:sz w:val="24"/>
                <w:szCs w:val="24"/>
              </w:rPr>
              <w:t>Жизнь в балете. Семейные хроники Плисецких и Мессереров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48E4132D" w14:textId="77777777" w:rsidR="004F7EDB" w:rsidRPr="0018462A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84603">
              <w:rPr>
                <w:rFonts w:cs="Times New Roman"/>
                <w:sz w:val="24"/>
                <w:szCs w:val="24"/>
              </w:rPr>
              <w:t>Плисецкий Азарий Михайлович</w:t>
            </w:r>
          </w:p>
        </w:tc>
        <w:tc>
          <w:tcPr>
            <w:tcW w:w="5245" w:type="dxa"/>
            <w:noWrap/>
          </w:tcPr>
          <w:p w14:paraId="70C07392" w14:textId="77777777" w:rsidR="004F7EDB" w:rsidRDefault="004F7EDB" w:rsidP="00A84603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Мемуары </w:t>
            </w:r>
            <w:r w:rsidRPr="00A84603">
              <w:rPr>
                <w:rFonts w:cs="Times New Roman"/>
                <w:sz w:val="24"/>
                <w:szCs w:val="24"/>
              </w:rPr>
              <w:t>легендарной династии Плисецких-Мессерер; история артистического клана на фоне революций, войн, арестов и театральных премьер, написанная младшим из рода, Азарием Михайловичем Плисецким.</w:t>
            </w:r>
          </w:p>
        </w:tc>
      </w:tr>
      <w:tr w:rsidR="004F7EDB" w:rsidRPr="00F54E90" w14:paraId="2255189B" w14:textId="77777777" w:rsidTr="00E3282D">
        <w:trPr>
          <w:cantSplit/>
        </w:trPr>
        <w:tc>
          <w:tcPr>
            <w:tcW w:w="709" w:type="dxa"/>
            <w:noWrap/>
          </w:tcPr>
          <w:p w14:paraId="0B0CBC96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2AB87FC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F00D80" wp14:editId="71428D7C">
                  <wp:extent cx="742950" cy="1019175"/>
                  <wp:effectExtent l="19050" t="19050" r="19050" b="28575"/>
                  <wp:docPr id="1059" name="Рисунок 1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10191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098C7896" w14:textId="77777777" w:rsidR="004F7EDB" w:rsidRPr="007A2300" w:rsidRDefault="004F7ED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84F1B">
              <w:rPr>
                <w:rFonts w:cs="Times New Roman"/>
                <w:sz w:val="24"/>
                <w:szCs w:val="24"/>
              </w:rPr>
              <w:t>Западноевропейский балетный театр Эпоха Новерра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6CFAC226" w14:textId="77777777" w:rsidR="004F7EDB" w:rsidRPr="00E81EE7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E81EE7">
              <w:rPr>
                <w:rFonts w:cs="Times New Roman"/>
                <w:sz w:val="24"/>
                <w:szCs w:val="24"/>
              </w:rPr>
              <w:t>Красовская Вера Михайловна</w:t>
            </w:r>
          </w:p>
        </w:tc>
        <w:tc>
          <w:tcPr>
            <w:tcW w:w="5245" w:type="dxa"/>
            <w:noWrap/>
          </w:tcPr>
          <w:p w14:paraId="6AF70A5A" w14:textId="77777777" w:rsidR="004F7EDB" w:rsidRPr="007A2300" w:rsidRDefault="004F7EDB" w:rsidP="00933FE9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584F1B">
              <w:rPr>
                <w:rFonts w:cs="Times New Roman"/>
                <w:sz w:val="24"/>
                <w:szCs w:val="24"/>
              </w:rPr>
              <w:t>В книге рассматривается западноевропейский балетный театр второй половины XVIII века, творчество выдающихся балетмейстеров: Новерра и Анджьолини. Книга рассчитана на специалистов, а также на любителей балета.</w:t>
            </w:r>
          </w:p>
        </w:tc>
      </w:tr>
      <w:tr w:rsidR="004F7EDB" w:rsidRPr="00F54E90" w14:paraId="58998C87" w14:textId="77777777" w:rsidTr="00E3282D">
        <w:trPr>
          <w:cantSplit/>
        </w:trPr>
        <w:tc>
          <w:tcPr>
            <w:tcW w:w="709" w:type="dxa"/>
            <w:noWrap/>
          </w:tcPr>
          <w:p w14:paraId="359DBA2A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EFBBE83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3AD1C6" wp14:editId="688E6FEB">
                  <wp:extent cx="720119" cy="1114425"/>
                  <wp:effectExtent l="19050" t="19050" r="22860" b="9525"/>
                  <wp:docPr id="1058" name="Рисунок 14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Рисунок 14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432" cy="11241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1AC89EF4" w14:textId="77777777" w:rsidR="004F7EDB" w:rsidRDefault="004F7ED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84F1B">
              <w:rPr>
                <w:rFonts w:cs="Times New Roman"/>
                <w:sz w:val="24"/>
                <w:szCs w:val="24"/>
              </w:rPr>
              <w:t>Западноевропейский балетный театр. От истоков до середины XVIII века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1D86B7C1" w14:textId="77777777" w:rsidR="004F7EDB" w:rsidRPr="00CB30B3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E81EE7">
              <w:rPr>
                <w:rFonts w:cs="Times New Roman"/>
                <w:sz w:val="24"/>
                <w:szCs w:val="24"/>
              </w:rPr>
              <w:t>Красовская Вера Михайловна</w:t>
            </w:r>
          </w:p>
        </w:tc>
        <w:tc>
          <w:tcPr>
            <w:tcW w:w="5245" w:type="dxa"/>
            <w:noWrap/>
          </w:tcPr>
          <w:p w14:paraId="54443B08" w14:textId="77777777" w:rsidR="004F7EDB" w:rsidRPr="00CB30B3" w:rsidRDefault="004F7EDB" w:rsidP="00933FE9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E81EE7">
              <w:rPr>
                <w:rFonts w:cs="Times New Roman"/>
                <w:sz w:val="24"/>
                <w:szCs w:val="24"/>
              </w:rPr>
              <w:t>Книга охватывает начальную пору балета стран Западной Европы</w:t>
            </w:r>
            <w:r>
              <w:rPr>
                <w:rFonts w:cs="Times New Roman"/>
                <w:sz w:val="24"/>
                <w:szCs w:val="24"/>
              </w:rPr>
              <w:t>,</w:t>
            </w:r>
            <w:r w:rsidRPr="00E81EE7">
              <w:rPr>
                <w:rFonts w:cs="Times New Roman"/>
                <w:sz w:val="24"/>
                <w:szCs w:val="24"/>
              </w:rPr>
              <w:t xml:space="preserve"> рассматривает пути его самоопределения в ряду других театральных искусств. </w:t>
            </w:r>
            <w:r>
              <w:rPr>
                <w:rFonts w:cs="Times New Roman"/>
                <w:sz w:val="24"/>
                <w:szCs w:val="24"/>
              </w:rPr>
              <w:t>Г</w:t>
            </w:r>
            <w:r w:rsidRPr="00E81EE7">
              <w:rPr>
                <w:rFonts w:cs="Times New Roman"/>
                <w:sz w:val="24"/>
                <w:szCs w:val="24"/>
              </w:rPr>
              <w:t>лавы посвящены балетному театру Франции, Италии, Австрии, Англии, Швеции, Дании, судьбам хореографов и танцовщиков.</w:t>
            </w:r>
          </w:p>
        </w:tc>
      </w:tr>
      <w:tr w:rsidR="004F7EDB" w:rsidRPr="00F54E90" w14:paraId="37BE707F" w14:textId="77777777" w:rsidTr="00E3282D">
        <w:trPr>
          <w:cantSplit/>
        </w:trPr>
        <w:tc>
          <w:tcPr>
            <w:tcW w:w="709" w:type="dxa"/>
            <w:noWrap/>
          </w:tcPr>
          <w:p w14:paraId="15B10318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2D06059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688627" wp14:editId="33EF62B5">
                  <wp:extent cx="742950" cy="981075"/>
                  <wp:effectExtent l="19050" t="19050" r="19050" b="2857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08" cy="9852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4F0D0BC0" w14:textId="77777777" w:rsidR="004F7EDB" w:rsidRDefault="004F7ED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E2B1B">
              <w:rPr>
                <w:rFonts w:cs="Times New Roman"/>
                <w:sz w:val="24"/>
                <w:szCs w:val="24"/>
              </w:rPr>
              <w:t>Западноевропейский балетный театр. Очерки истории. Преромантизм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4288A149" w14:textId="77777777" w:rsidR="004F7EDB" w:rsidRPr="00E81EE7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E81EE7">
              <w:rPr>
                <w:rFonts w:cs="Times New Roman"/>
                <w:sz w:val="24"/>
                <w:szCs w:val="24"/>
              </w:rPr>
              <w:t>Красовская Вера Михайловна</w:t>
            </w:r>
          </w:p>
        </w:tc>
        <w:tc>
          <w:tcPr>
            <w:tcW w:w="5245" w:type="dxa"/>
            <w:noWrap/>
          </w:tcPr>
          <w:p w14:paraId="0EA053E0" w14:textId="77777777" w:rsidR="004F7EDB" w:rsidRPr="00F873CD" w:rsidRDefault="004F7EDB" w:rsidP="009E2B1B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Книга о</w:t>
            </w:r>
            <w:r w:rsidRPr="009E2B1B">
              <w:rPr>
                <w:rFonts w:cs="Times New Roman"/>
                <w:sz w:val="24"/>
                <w:szCs w:val="24"/>
              </w:rPr>
              <w:t xml:space="preserve"> переломной художественной эпохе и находк</w:t>
            </w:r>
            <w:r>
              <w:rPr>
                <w:rFonts w:cs="Times New Roman"/>
                <w:sz w:val="24"/>
                <w:szCs w:val="24"/>
              </w:rPr>
              <w:t xml:space="preserve">ам романтической поэтике танца. </w:t>
            </w:r>
            <w:r w:rsidRPr="009E2B1B">
              <w:rPr>
                <w:rFonts w:cs="Times New Roman"/>
                <w:sz w:val="24"/>
                <w:szCs w:val="24"/>
              </w:rPr>
              <w:t>Издание рассчитано на специалистов, а также на любителей балета.</w:t>
            </w:r>
          </w:p>
        </w:tc>
      </w:tr>
      <w:tr w:rsidR="004F7EDB" w:rsidRPr="00F54E90" w14:paraId="64553A1C" w14:textId="77777777" w:rsidTr="00E3282D">
        <w:trPr>
          <w:cantSplit/>
        </w:trPr>
        <w:tc>
          <w:tcPr>
            <w:tcW w:w="709" w:type="dxa"/>
            <w:noWrap/>
          </w:tcPr>
          <w:p w14:paraId="1FEE93DA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EAAD243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AA79BF" wp14:editId="040D4C83">
                  <wp:extent cx="739816" cy="942975"/>
                  <wp:effectExtent l="19050" t="19050" r="22225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974" cy="9482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1A51136F" w14:textId="77777777" w:rsidR="004F7EDB" w:rsidRDefault="004F7ED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E2B1B">
              <w:rPr>
                <w:rFonts w:cs="Times New Roman"/>
                <w:sz w:val="24"/>
                <w:szCs w:val="24"/>
              </w:rPr>
              <w:t>Западноевропейский балетный театр. Очерки истории. Романтизм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33633A8E" w14:textId="77777777" w:rsidR="004F7EDB" w:rsidRPr="00E81EE7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E81EE7">
              <w:rPr>
                <w:rFonts w:cs="Times New Roman"/>
                <w:sz w:val="24"/>
                <w:szCs w:val="24"/>
              </w:rPr>
              <w:t>Красовская Вера Михайловна</w:t>
            </w:r>
          </w:p>
        </w:tc>
        <w:tc>
          <w:tcPr>
            <w:tcW w:w="5245" w:type="dxa"/>
            <w:noWrap/>
          </w:tcPr>
          <w:p w14:paraId="00CA1A07" w14:textId="77777777" w:rsidR="004F7EDB" w:rsidRPr="00F873CD" w:rsidRDefault="004F7EDB" w:rsidP="00B41AB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E2B1B">
              <w:rPr>
                <w:rFonts w:cs="Times New Roman"/>
                <w:sz w:val="24"/>
                <w:szCs w:val="24"/>
              </w:rPr>
              <w:t xml:space="preserve">Книга посвящена эпохе романтизма в западноевропейском балетном театре, связанной с легендарными именами Марии и Филиппо Тальони, Фанни Эльслер, Карлотты Гризи, Жюля Перро и породившей такие шедевры, как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9E2B1B">
              <w:rPr>
                <w:rFonts w:cs="Times New Roman"/>
                <w:sz w:val="24"/>
                <w:szCs w:val="24"/>
              </w:rPr>
              <w:t>Сильфида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9E2B1B">
              <w:rPr>
                <w:rFonts w:cs="Times New Roman"/>
                <w:sz w:val="24"/>
                <w:szCs w:val="24"/>
              </w:rPr>
              <w:t xml:space="preserve"> и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9E2B1B">
              <w:rPr>
                <w:rFonts w:cs="Times New Roman"/>
                <w:sz w:val="24"/>
                <w:szCs w:val="24"/>
              </w:rPr>
              <w:t>Жизель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9E2B1B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4F7EDB" w:rsidRPr="00F54E90" w14:paraId="7A8A2CC2" w14:textId="77777777" w:rsidTr="00E3282D">
        <w:trPr>
          <w:cantSplit/>
        </w:trPr>
        <w:tc>
          <w:tcPr>
            <w:tcW w:w="709" w:type="dxa"/>
            <w:noWrap/>
          </w:tcPr>
          <w:p w14:paraId="34A32D86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3163B74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3CF2F2" wp14:editId="7640DE9B">
                  <wp:extent cx="739730" cy="1066800"/>
                  <wp:effectExtent l="19050" t="19050" r="22860" b="19050"/>
                  <wp:docPr id="3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44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475" cy="106787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36F3BFD0" w14:textId="77777777" w:rsidR="004F7EDB" w:rsidRDefault="004F7EDB" w:rsidP="00682C1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3F3617">
              <w:rPr>
                <w:rFonts w:cs="Times New Roman"/>
                <w:sz w:val="24"/>
                <w:szCs w:val="24"/>
              </w:rPr>
              <w:t>Записки балерины Санкт-Петербургского Большого театра 1867–1884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40124CFA" w14:textId="77777777" w:rsidR="004F7EDB" w:rsidRPr="00A84603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3F3617">
              <w:rPr>
                <w:rFonts w:cs="Times New Roman"/>
                <w:sz w:val="24"/>
                <w:szCs w:val="24"/>
              </w:rPr>
              <w:t>Вазем Екатерина Оттовна</w:t>
            </w:r>
          </w:p>
        </w:tc>
        <w:tc>
          <w:tcPr>
            <w:tcW w:w="5245" w:type="dxa"/>
            <w:noWrap/>
          </w:tcPr>
          <w:p w14:paraId="191FF86D" w14:textId="77777777" w:rsidR="004F7EDB" w:rsidRDefault="004F7EDB" w:rsidP="00A84603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3F3617">
              <w:rPr>
                <w:rFonts w:cs="Times New Roman"/>
                <w:sz w:val="24"/>
                <w:szCs w:val="24"/>
              </w:rPr>
              <w:t>Е. О. Вазем, одна из немногих русских балерин XIX столетия, оставивших мемуары, по которым можно представить развитие дореволюционного балетного искусства в России, его успехи и поражения.</w:t>
            </w:r>
          </w:p>
        </w:tc>
      </w:tr>
      <w:tr w:rsidR="004F7EDB" w:rsidRPr="00F54E90" w14:paraId="3EF579EF" w14:textId="77777777" w:rsidTr="00E3282D">
        <w:trPr>
          <w:cantSplit/>
        </w:trPr>
        <w:tc>
          <w:tcPr>
            <w:tcW w:w="709" w:type="dxa"/>
            <w:noWrap/>
          </w:tcPr>
          <w:p w14:paraId="21E41367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5C912E3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A8D3CD" wp14:editId="34D23D35">
                  <wp:extent cx="744893" cy="1019175"/>
                  <wp:effectExtent l="19050" t="19050" r="17145" b="9525"/>
                  <wp:docPr id="35" name="Рисунок 3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81041B60-7299-4D0F-9EE8-FD63340A2C9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81041B60-7299-4D0F-9EE8-FD63340A2C9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52268" cy="102926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4DE65858" w14:textId="77777777" w:rsidR="004F7EDB" w:rsidRDefault="004F7EDB" w:rsidP="00682C1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FE399A">
              <w:rPr>
                <w:rFonts w:cs="Times New Roman"/>
                <w:sz w:val="24"/>
                <w:szCs w:val="24"/>
              </w:rPr>
              <w:t>Зачем люди танцуют. История танца для детей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18D8058F" w14:textId="77777777" w:rsidR="004F7EDB" w:rsidRPr="00A84603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399A">
              <w:rPr>
                <w:rFonts w:cs="Times New Roman"/>
                <w:sz w:val="24"/>
                <w:szCs w:val="24"/>
              </w:rPr>
              <w:t>Титова Мария, Сироткина Ирина</w:t>
            </w:r>
          </w:p>
        </w:tc>
        <w:tc>
          <w:tcPr>
            <w:tcW w:w="5245" w:type="dxa"/>
            <w:noWrap/>
          </w:tcPr>
          <w:p w14:paraId="3259ED68" w14:textId="77777777" w:rsidR="004F7EDB" w:rsidRDefault="004F7EDB" w:rsidP="00A84603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FE399A">
              <w:rPr>
                <w:rFonts w:cs="Times New Roman"/>
                <w:sz w:val="24"/>
                <w:szCs w:val="24"/>
              </w:rPr>
              <w:t>Почему в XIX веке балерины встали на пуанты, а в XX веке переобулись в кроссовки? Что современного в современном танце и чем отличается танец модерн от постмодерна? И - главное - почему люди танцуют, сколько они себя помнят?</w:t>
            </w:r>
          </w:p>
        </w:tc>
      </w:tr>
      <w:tr w:rsidR="004F7EDB" w:rsidRPr="00F54E90" w14:paraId="4389515F" w14:textId="77777777" w:rsidTr="00E3282D">
        <w:trPr>
          <w:cantSplit/>
        </w:trPr>
        <w:tc>
          <w:tcPr>
            <w:tcW w:w="709" w:type="dxa"/>
            <w:noWrap/>
          </w:tcPr>
          <w:p w14:paraId="6A53A6C7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6322225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82FD03" wp14:editId="3C311F00">
                  <wp:extent cx="720000" cy="1013143"/>
                  <wp:effectExtent l="19050" t="19050" r="23495" b="15875"/>
                  <wp:docPr id="89" name="Рисунок 88" descr="Робсон Кирстен - Идём на балет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A667FB43-B4A6-459F-B10D-405E5DA6FCA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Рисунок 88" descr="Робсон Кирстен - Идём на балет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A667FB43-B4A6-459F-B10D-405E5DA6FCA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1314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6C54B6F6" w14:textId="77777777" w:rsidR="004F7EDB" w:rsidRDefault="004F7EDB" w:rsidP="00682C1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45B3A">
              <w:rPr>
                <w:rFonts w:cs="Times New Roman"/>
                <w:sz w:val="24"/>
                <w:szCs w:val="24"/>
              </w:rPr>
              <w:t>Идём на балет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08FBED30" w14:textId="77777777" w:rsidR="004F7EDB" w:rsidRPr="00A84603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945B3A">
              <w:rPr>
                <w:rFonts w:cs="Times New Roman"/>
                <w:sz w:val="24"/>
                <w:szCs w:val="24"/>
              </w:rPr>
              <w:t>Робсон Кирстен</w:t>
            </w:r>
          </w:p>
        </w:tc>
        <w:tc>
          <w:tcPr>
            <w:tcW w:w="5245" w:type="dxa"/>
            <w:noWrap/>
          </w:tcPr>
          <w:p w14:paraId="43C6FA9E" w14:textId="77777777" w:rsidR="004F7EDB" w:rsidRDefault="004F7EDB" w:rsidP="00A84603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45B3A">
              <w:rPr>
                <w:rFonts w:cs="Times New Roman"/>
                <w:sz w:val="24"/>
                <w:szCs w:val="24"/>
              </w:rPr>
              <w:t>Солистка выступает в образе Золушки, но уже завтра превратится в Жар-птицу или Чёрного лебедя. Помоги артистам подготовиться к следующей постановке! Создай сказочные декорации, выбери самые роскошные наряды и найди подходящий реквизит.</w:t>
            </w:r>
          </w:p>
        </w:tc>
      </w:tr>
      <w:tr w:rsidR="004F7EDB" w:rsidRPr="00F54E90" w14:paraId="59EC7EFC" w14:textId="77777777" w:rsidTr="00E3282D">
        <w:trPr>
          <w:cantSplit/>
        </w:trPr>
        <w:tc>
          <w:tcPr>
            <w:tcW w:w="709" w:type="dxa"/>
            <w:noWrap/>
          </w:tcPr>
          <w:p w14:paraId="0603786A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E2F3840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7F24B5" wp14:editId="7FB013A9">
                  <wp:extent cx="720000" cy="1054889"/>
                  <wp:effectExtent l="19050" t="19050" r="23495" b="12065"/>
                  <wp:docPr id="37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45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5488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048DBC81" w14:textId="77777777" w:rsidR="004F7EDB" w:rsidRDefault="004F7EDB" w:rsidP="00431FE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1674F">
              <w:rPr>
                <w:rFonts w:cs="Times New Roman"/>
                <w:sz w:val="24"/>
                <w:szCs w:val="24"/>
              </w:rPr>
              <w:t>Из архива балетмейстера. Дневники. Переписка. Сценарии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4C855EC1" w14:textId="77777777" w:rsidR="004F7EDB" w:rsidRPr="00E046FB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51674F">
              <w:rPr>
                <w:rFonts w:cs="Times New Roman"/>
                <w:sz w:val="24"/>
                <w:szCs w:val="24"/>
              </w:rPr>
              <w:t>Вальберх Иван Иванович</w:t>
            </w:r>
          </w:p>
        </w:tc>
        <w:tc>
          <w:tcPr>
            <w:tcW w:w="5245" w:type="dxa"/>
            <w:noWrap/>
          </w:tcPr>
          <w:p w14:paraId="3390ED4D" w14:textId="77777777" w:rsidR="004F7EDB" w:rsidRPr="00066D23" w:rsidRDefault="004F7EDB" w:rsidP="00E3282D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51674F">
              <w:rPr>
                <w:rFonts w:cs="Times New Roman"/>
                <w:sz w:val="24"/>
                <w:szCs w:val="24"/>
              </w:rPr>
              <w:t>Благодаря деятельности И. И. Вальберха были заложены основы самоопределения русского балета, связаны в первую очередь с появлением национального репертуара и утверждением на сцене русских исполнителей.</w:t>
            </w:r>
          </w:p>
        </w:tc>
      </w:tr>
      <w:tr w:rsidR="004F7EDB" w:rsidRPr="00F54E90" w14:paraId="22BDFD1D" w14:textId="77777777" w:rsidTr="00E3282D">
        <w:trPr>
          <w:cantSplit/>
        </w:trPr>
        <w:tc>
          <w:tcPr>
            <w:tcW w:w="709" w:type="dxa"/>
            <w:noWrap/>
          </w:tcPr>
          <w:p w14:paraId="60D0657B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5D21B04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EF276B" wp14:editId="11C7F270">
                  <wp:extent cx="720000" cy="1090413"/>
                  <wp:effectExtent l="19050" t="19050" r="23495" b="14605"/>
                  <wp:docPr id="1057" name="Рисунок 1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9041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5863418B" w14:textId="77777777" w:rsidR="004F7EDB" w:rsidRDefault="004F7ED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7F44A3">
              <w:rPr>
                <w:rFonts w:cs="Times New Roman"/>
                <w:sz w:val="24"/>
                <w:szCs w:val="24"/>
              </w:rPr>
              <w:t>Истории мирового балета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72D64A35" w14:textId="77777777" w:rsidR="004F7EDB" w:rsidRPr="00A84DE7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7F44A3">
              <w:rPr>
                <w:rFonts w:cs="Times New Roman"/>
                <w:sz w:val="24"/>
                <w:szCs w:val="24"/>
              </w:rPr>
              <w:t>Лиепа Илзе Марисовна</w:t>
            </w:r>
          </w:p>
        </w:tc>
        <w:tc>
          <w:tcPr>
            <w:tcW w:w="5245" w:type="dxa"/>
            <w:noWrap/>
          </w:tcPr>
          <w:p w14:paraId="21E9D5DB" w14:textId="77777777" w:rsidR="004F7EDB" w:rsidRPr="00A84DE7" w:rsidRDefault="004F7EDB" w:rsidP="00A84DE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</w:t>
            </w:r>
            <w:r w:rsidRPr="007F44A3">
              <w:rPr>
                <w:rFonts w:cs="Times New Roman"/>
                <w:sz w:val="24"/>
                <w:szCs w:val="24"/>
              </w:rPr>
              <w:t>ир балета живет и развивается вместе с выдающимися личностями: балеринами, танцовщиками, хореографами. Поражает воображение замечательными спектаклями, некоторые из которых перешагивают через столетия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4F7EDB" w:rsidRPr="00A15104" w14:paraId="22364EFA" w14:textId="77777777" w:rsidTr="00E3282D">
        <w:trPr>
          <w:cantSplit/>
        </w:trPr>
        <w:tc>
          <w:tcPr>
            <w:tcW w:w="709" w:type="dxa"/>
            <w:noWrap/>
          </w:tcPr>
          <w:p w14:paraId="6DA4111B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A313544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AC7FDD" wp14:editId="7AB21E91">
                  <wp:extent cx="720000" cy="1091901"/>
                  <wp:effectExtent l="19050" t="19050" r="23495" b="13335"/>
                  <wp:docPr id="38" name="Рисунок 38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2CA04879-DFE4-44F6-9F2C-70AF5972050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8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2CA04879-DFE4-44F6-9F2C-70AF5972050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9190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5CD5404D" w14:textId="77777777" w:rsidR="004F7EDB" w:rsidRDefault="004F7EDB" w:rsidP="00682C1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20ACD">
              <w:rPr>
                <w:rFonts w:cs="Times New Roman"/>
                <w:sz w:val="24"/>
                <w:szCs w:val="24"/>
              </w:rPr>
              <w:t>История балета. Ангелы Аполлона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7C10B890" w14:textId="77777777" w:rsidR="004F7EDB" w:rsidRPr="008A37E8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920ACD">
              <w:rPr>
                <w:rFonts w:cs="Times New Roman"/>
                <w:sz w:val="24"/>
                <w:szCs w:val="24"/>
              </w:rPr>
              <w:t>Хоманс Дженнифер</w:t>
            </w:r>
          </w:p>
        </w:tc>
        <w:tc>
          <w:tcPr>
            <w:tcW w:w="5245" w:type="dxa"/>
            <w:noWrap/>
          </w:tcPr>
          <w:p w14:paraId="2885706A" w14:textId="77777777" w:rsidR="004F7EDB" w:rsidRPr="007B50E8" w:rsidRDefault="004F7EDB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920ACD">
              <w:rPr>
                <w:rFonts w:cs="Times New Roman"/>
                <w:sz w:val="24"/>
                <w:szCs w:val="24"/>
              </w:rPr>
              <w:t>дна из самых полных энциклопедий по истории мирового балетного искусства, охватывающая период от его истоков до современности. Автор подробно рассказывает о том, как зарождался, менялся и развивался классический танец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4F7EDB" w:rsidRPr="00F54E90" w14:paraId="79A59042" w14:textId="77777777" w:rsidTr="00E3282D">
        <w:trPr>
          <w:cantSplit/>
        </w:trPr>
        <w:tc>
          <w:tcPr>
            <w:tcW w:w="709" w:type="dxa"/>
            <w:noWrap/>
          </w:tcPr>
          <w:p w14:paraId="188096B4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8222E9E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4BA65A" wp14:editId="57397FF8">
                  <wp:extent cx="828000" cy="1141366"/>
                  <wp:effectExtent l="19050" t="19050" r="10795" b="20955"/>
                  <wp:docPr id="1056" name="Рисунок 1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" cy="114136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726311DA" w14:textId="77777777" w:rsidR="004F7EDB" w:rsidRDefault="004F7EDB" w:rsidP="008C365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42350">
              <w:rPr>
                <w:rFonts w:cs="Times New Roman"/>
                <w:sz w:val="24"/>
                <w:szCs w:val="24"/>
              </w:rPr>
              <w:t>История одной девоч</w:t>
            </w:r>
            <w:r>
              <w:rPr>
                <w:rFonts w:cs="Times New Roman"/>
                <w:sz w:val="24"/>
                <w:szCs w:val="24"/>
              </w:rPr>
              <w:t>ки»</w:t>
            </w:r>
          </w:p>
        </w:tc>
        <w:tc>
          <w:tcPr>
            <w:tcW w:w="1843" w:type="dxa"/>
          </w:tcPr>
          <w:p w14:paraId="5DB0C9B6" w14:textId="77777777" w:rsidR="004F7EDB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42350">
              <w:rPr>
                <w:rFonts w:cs="Times New Roman"/>
                <w:sz w:val="24"/>
                <w:szCs w:val="24"/>
              </w:rPr>
              <w:t>Сизова Магдалина Ивановна</w:t>
            </w:r>
          </w:p>
        </w:tc>
        <w:tc>
          <w:tcPr>
            <w:tcW w:w="5245" w:type="dxa"/>
            <w:noWrap/>
          </w:tcPr>
          <w:p w14:paraId="62372C26" w14:textId="77777777" w:rsidR="004F7EDB" w:rsidRPr="00066D23" w:rsidRDefault="004F7EDB" w:rsidP="00EA103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D42350">
              <w:rPr>
                <w:rFonts w:cs="Times New Roman"/>
                <w:sz w:val="24"/>
                <w:szCs w:val="24"/>
              </w:rPr>
              <w:t xml:space="preserve"> детстве и юности известной балерины Галины Улановой. Повесть о том, как девочка Галя искала свой творческий путь, преодолевая трудности и борясь с искушением повернуть назад. Как прошла вместе со своей страной все самые страшные испытания - войны и голод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4F7EDB" w:rsidRPr="00F54E90" w14:paraId="50DF807D" w14:textId="77777777" w:rsidTr="00E3282D">
        <w:trPr>
          <w:cantSplit/>
        </w:trPr>
        <w:tc>
          <w:tcPr>
            <w:tcW w:w="709" w:type="dxa"/>
            <w:noWrap/>
          </w:tcPr>
          <w:p w14:paraId="5F9C27BD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4AD6FEE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EF2C8D" wp14:editId="198D06CD">
                  <wp:extent cx="720000" cy="1087826"/>
                  <wp:effectExtent l="19050" t="19050" r="23495" b="17145"/>
                  <wp:docPr id="1055" name="Рисунок 1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8782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0CABB104" w14:textId="77777777" w:rsidR="004F7EDB" w:rsidRDefault="004F7EDB" w:rsidP="0053283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AB4935">
              <w:rPr>
                <w:rFonts w:cs="Times New Roman"/>
                <w:sz w:val="24"/>
                <w:szCs w:val="24"/>
              </w:rPr>
              <w:t>История русского балета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31B298BB" w14:textId="77777777" w:rsidR="004F7EDB" w:rsidRPr="00DA1640" w:rsidRDefault="004F7EDB" w:rsidP="00AB4935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B4935">
              <w:rPr>
                <w:rFonts w:cs="Times New Roman"/>
                <w:sz w:val="24"/>
                <w:szCs w:val="24"/>
              </w:rPr>
              <w:t>Бахрушин Юрий Алексеевич</w:t>
            </w:r>
          </w:p>
        </w:tc>
        <w:tc>
          <w:tcPr>
            <w:tcW w:w="5245" w:type="dxa"/>
            <w:noWrap/>
          </w:tcPr>
          <w:p w14:paraId="2B9A1334" w14:textId="77777777" w:rsidR="004F7EDB" w:rsidRPr="00066D23" w:rsidRDefault="004F7EDB" w:rsidP="00AB4935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</w:t>
            </w:r>
            <w:r w:rsidRPr="00AB4935">
              <w:rPr>
                <w:rFonts w:cs="Times New Roman"/>
                <w:sz w:val="24"/>
                <w:szCs w:val="24"/>
              </w:rPr>
              <w:t xml:space="preserve">стория становления и развития русского балетного искусства от его истоков до 1917 г. Показана связь </w:t>
            </w:r>
            <w:r>
              <w:rPr>
                <w:rFonts w:cs="Times New Roman"/>
                <w:sz w:val="24"/>
                <w:szCs w:val="24"/>
              </w:rPr>
              <w:t xml:space="preserve">балета </w:t>
            </w:r>
            <w:r w:rsidRPr="00AB4935">
              <w:rPr>
                <w:rFonts w:cs="Times New Roman"/>
                <w:sz w:val="24"/>
                <w:szCs w:val="24"/>
              </w:rPr>
              <w:t>с хореографическими культурами других стран.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AB4935">
              <w:rPr>
                <w:rFonts w:cs="Times New Roman"/>
                <w:sz w:val="24"/>
                <w:szCs w:val="24"/>
              </w:rPr>
              <w:t>Рассказано о наиболее значительных балетных спектаклях, о творчестве замечательных русских мастеров балета.</w:t>
            </w:r>
          </w:p>
        </w:tc>
      </w:tr>
      <w:tr w:rsidR="004F7EDB" w:rsidRPr="00F54E90" w14:paraId="312E0657" w14:textId="77777777" w:rsidTr="00E3282D">
        <w:trPr>
          <w:cantSplit/>
        </w:trPr>
        <w:tc>
          <w:tcPr>
            <w:tcW w:w="709" w:type="dxa"/>
            <w:noWrap/>
          </w:tcPr>
          <w:p w14:paraId="29512A02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9C5461A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4A9753" wp14:editId="129C357B">
                  <wp:extent cx="720000" cy="1126116"/>
                  <wp:effectExtent l="19050" t="19050" r="23495" b="17145"/>
                  <wp:docPr id="1054" name="Рисунок 1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12611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101F0FD7" w14:textId="77777777" w:rsidR="004F7EDB" w:rsidRDefault="004F7ED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7A2300">
              <w:rPr>
                <w:rFonts w:cs="Times New Roman"/>
                <w:sz w:val="24"/>
                <w:szCs w:val="24"/>
              </w:rPr>
              <w:t>История русского балета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12AF6E05" w14:textId="77777777" w:rsidR="004F7EDB" w:rsidRPr="00E81EE7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E81EE7">
              <w:rPr>
                <w:rFonts w:cs="Times New Roman"/>
                <w:sz w:val="24"/>
                <w:szCs w:val="24"/>
              </w:rPr>
              <w:t>Красовская Вера Михайловна</w:t>
            </w:r>
          </w:p>
        </w:tc>
        <w:tc>
          <w:tcPr>
            <w:tcW w:w="5245" w:type="dxa"/>
            <w:noWrap/>
          </w:tcPr>
          <w:p w14:paraId="6F1C7128" w14:textId="77777777" w:rsidR="004F7EDB" w:rsidRPr="00E81EE7" w:rsidRDefault="004F7EDB" w:rsidP="00933FE9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7A2300">
              <w:rPr>
                <w:rFonts w:cs="Times New Roman"/>
                <w:sz w:val="24"/>
                <w:szCs w:val="24"/>
              </w:rPr>
              <w:t>Книга рассматривает процесс развития русского балета от его возникновения до 1917 года. Предназначенная для студентов и преподавателей театральных и музыкальных учебных заведений и институтов культуры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4F7EDB" w:rsidRPr="00A15104" w14:paraId="76172563" w14:textId="77777777" w:rsidTr="00E3282D">
        <w:trPr>
          <w:cantSplit/>
        </w:trPr>
        <w:tc>
          <w:tcPr>
            <w:tcW w:w="709" w:type="dxa"/>
            <w:noWrap/>
          </w:tcPr>
          <w:p w14:paraId="4DB6065B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B1EA73A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BC597F" wp14:editId="0DC21E41">
                  <wp:extent cx="720000" cy="943140"/>
                  <wp:effectExtent l="19050" t="19050" r="23495" b="9525"/>
                  <wp:docPr id="1053" name="Рисунок 1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431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42023190" w14:textId="77777777" w:rsidR="004F7EDB" w:rsidRDefault="004F7EDB" w:rsidP="008C365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23B20">
              <w:rPr>
                <w:rFonts w:cs="Times New Roman"/>
                <w:sz w:val="24"/>
                <w:szCs w:val="24"/>
              </w:rPr>
              <w:t>История танцев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693444D1" w14:textId="77777777" w:rsidR="004F7EDB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923B20">
              <w:rPr>
                <w:rFonts w:cs="Times New Roman"/>
                <w:sz w:val="24"/>
                <w:szCs w:val="24"/>
              </w:rPr>
              <w:t>Ожич Елена Михайловна</w:t>
            </w:r>
          </w:p>
        </w:tc>
        <w:tc>
          <w:tcPr>
            <w:tcW w:w="5245" w:type="dxa"/>
            <w:noWrap/>
          </w:tcPr>
          <w:p w14:paraId="1540E829" w14:textId="77777777" w:rsidR="004F7EDB" w:rsidRPr="00FB124E" w:rsidRDefault="004F7EDB" w:rsidP="00EA103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23B20">
              <w:rPr>
                <w:rFonts w:cs="Times New Roman"/>
                <w:sz w:val="24"/>
                <w:szCs w:val="24"/>
              </w:rPr>
              <w:t>В танце древние люди обращались к силам природы, потом к божествам и богам. Танцами сопровождались ритуалы шаманов, целителей, воинов, свадебные и похоронные церемонии, ритуалы взросления и связанные с плодородием.</w:t>
            </w:r>
          </w:p>
        </w:tc>
      </w:tr>
      <w:tr w:rsidR="004F7EDB" w:rsidRPr="00F54E90" w14:paraId="325F3D56" w14:textId="77777777" w:rsidTr="00E3282D">
        <w:trPr>
          <w:cantSplit/>
        </w:trPr>
        <w:tc>
          <w:tcPr>
            <w:tcW w:w="709" w:type="dxa"/>
            <w:noWrap/>
          </w:tcPr>
          <w:p w14:paraId="71024584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F31D136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0F512B" wp14:editId="45A9C93E">
                  <wp:extent cx="720000" cy="1048485"/>
                  <wp:effectExtent l="19050" t="19050" r="23495" b="18415"/>
                  <wp:docPr id="1052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7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484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3533F2FD" w14:textId="77777777" w:rsidR="004F7EDB" w:rsidRPr="00D67869" w:rsidRDefault="004F7EDB" w:rsidP="00B05AB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67869">
              <w:rPr>
                <w:rFonts w:cs="Times New Roman"/>
                <w:sz w:val="24"/>
                <w:szCs w:val="24"/>
              </w:rPr>
              <w:t>История хореографии всех веков и народов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24FD9CD1" w14:textId="77777777" w:rsidR="004F7EDB" w:rsidRPr="00C43A1D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67869">
              <w:rPr>
                <w:rFonts w:cs="Times New Roman"/>
                <w:sz w:val="24"/>
                <w:szCs w:val="24"/>
              </w:rPr>
              <w:t>Вашкевич Николай Николаевич</w:t>
            </w:r>
          </w:p>
        </w:tc>
        <w:tc>
          <w:tcPr>
            <w:tcW w:w="5245" w:type="dxa"/>
            <w:noWrap/>
          </w:tcPr>
          <w:p w14:paraId="3075CDA7" w14:textId="77777777" w:rsidR="004F7EDB" w:rsidRPr="00066D23" w:rsidRDefault="004F7EDB" w:rsidP="00D67869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Книга о </w:t>
            </w:r>
            <w:r w:rsidRPr="00D67869">
              <w:rPr>
                <w:rFonts w:cs="Times New Roman"/>
                <w:sz w:val="24"/>
                <w:szCs w:val="24"/>
              </w:rPr>
              <w:t>многовековой истории танца, со временем сло</w:t>
            </w:r>
            <w:r>
              <w:rPr>
                <w:rFonts w:cs="Times New Roman"/>
                <w:sz w:val="24"/>
                <w:szCs w:val="24"/>
              </w:rPr>
              <w:t xml:space="preserve">жившегося в классический балет. </w:t>
            </w:r>
            <w:r w:rsidRPr="005964D0">
              <w:rPr>
                <w:rFonts w:cs="Times New Roman"/>
                <w:sz w:val="24"/>
                <w:szCs w:val="24"/>
              </w:rPr>
              <w:t>Учебное пособие для СПО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4F7EDB" w:rsidRPr="00F54E90" w14:paraId="61EC2BDE" w14:textId="77777777" w:rsidTr="00E3282D">
        <w:trPr>
          <w:cantSplit/>
        </w:trPr>
        <w:tc>
          <w:tcPr>
            <w:tcW w:w="709" w:type="dxa"/>
            <w:noWrap/>
          </w:tcPr>
          <w:p w14:paraId="0AC0D287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259470F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9A3BA6" wp14:editId="40EF06E7">
                  <wp:extent cx="720000" cy="1124081"/>
                  <wp:effectExtent l="19050" t="19050" r="23495" b="19050"/>
                  <wp:docPr id="40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8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12408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5607BEE6" w14:textId="77777777" w:rsidR="004F7EDB" w:rsidRDefault="004F7EDB" w:rsidP="00BF21B6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BF21B6">
              <w:rPr>
                <w:rFonts w:cs="Times New Roman"/>
                <w:sz w:val="24"/>
                <w:szCs w:val="24"/>
              </w:rPr>
              <w:t>Классический танец для начинающих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02335D18" w14:textId="77777777" w:rsidR="004F7EDB" w:rsidRPr="00B7368A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BF21B6">
              <w:rPr>
                <w:rFonts w:cs="Times New Roman"/>
                <w:sz w:val="24"/>
                <w:szCs w:val="24"/>
              </w:rPr>
              <w:t>Александрова Наталья Анатольевна, Малашевская Елена Анатольевна</w:t>
            </w:r>
          </w:p>
        </w:tc>
        <w:tc>
          <w:tcPr>
            <w:tcW w:w="5245" w:type="dxa"/>
            <w:noWrap/>
          </w:tcPr>
          <w:p w14:paraId="0787058A" w14:textId="77777777" w:rsidR="004F7EDB" w:rsidRPr="00066D23" w:rsidRDefault="004F7EDB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F21B6">
              <w:rPr>
                <w:rFonts w:cs="Times New Roman"/>
                <w:sz w:val="24"/>
                <w:szCs w:val="24"/>
              </w:rPr>
              <w:t>В книге излагаются основы классического танца. Дается подробное описание движений; текст снабжен иллюстрациями. Книга сопровождается видеозаписью уроков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4F7EDB" w:rsidRPr="00F54E90" w14:paraId="01DC4EBC" w14:textId="77777777" w:rsidTr="00E3282D">
        <w:trPr>
          <w:cantSplit/>
        </w:trPr>
        <w:tc>
          <w:tcPr>
            <w:tcW w:w="709" w:type="dxa"/>
            <w:noWrap/>
          </w:tcPr>
          <w:p w14:paraId="3C5BBEFA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6BA577C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E89D37" wp14:editId="72E423E4">
                  <wp:extent cx="720000" cy="1014856"/>
                  <wp:effectExtent l="19050" t="19050" r="23495" b="13970"/>
                  <wp:docPr id="48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Рисунок 65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1485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55BB01A5" w14:textId="77777777" w:rsidR="004F7EDB" w:rsidRDefault="004F7EDB" w:rsidP="003F6059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3F6059">
              <w:rPr>
                <w:rFonts w:cs="Times New Roman"/>
                <w:sz w:val="24"/>
                <w:szCs w:val="24"/>
              </w:rPr>
              <w:t>Классический танец. Размышления балетного педагога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023AE95E" w14:textId="77777777" w:rsidR="004F7EDB" w:rsidRPr="00962B7B" w:rsidRDefault="004F7EDB" w:rsidP="003F6059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Домарк Вадим Юрьевич</w:t>
            </w:r>
          </w:p>
        </w:tc>
        <w:tc>
          <w:tcPr>
            <w:tcW w:w="5245" w:type="dxa"/>
            <w:noWrap/>
          </w:tcPr>
          <w:p w14:paraId="29176722" w14:textId="77777777" w:rsidR="004F7EDB" w:rsidRPr="00066D23" w:rsidRDefault="004F7EDB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3F6059">
              <w:rPr>
                <w:rFonts w:cs="Times New Roman"/>
                <w:sz w:val="24"/>
                <w:szCs w:val="24"/>
              </w:rPr>
              <w:t>В книге отражен опыт преподавания и ведения класса артистов балета в театре, дается подробное описание двух уроков классического танца в мужском классе. Книга сопровождается видеозаписью уроков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4F7EDB" w:rsidRPr="00F54E90" w14:paraId="59067EBF" w14:textId="77777777" w:rsidTr="00E3282D">
        <w:trPr>
          <w:cantSplit/>
        </w:trPr>
        <w:tc>
          <w:tcPr>
            <w:tcW w:w="709" w:type="dxa"/>
            <w:noWrap/>
          </w:tcPr>
          <w:p w14:paraId="7BC5426F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99288BF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41C4A9" wp14:editId="3722515A">
                  <wp:extent cx="720000" cy="1003082"/>
                  <wp:effectExtent l="19050" t="19050" r="23495" b="26035"/>
                  <wp:docPr id="127" name="Рисунок 12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Рисунок 12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0308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6594F1DC" w14:textId="77777777" w:rsidR="004F7EDB" w:rsidRDefault="004F7EDB" w:rsidP="005C655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772401">
              <w:rPr>
                <w:rFonts w:cs="Times New Roman"/>
                <w:sz w:val="24"/>
                <w:szCs w:val="24"/>
              </w:rPr>
              <w:t>Классический танец. Слитные движения. Руки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1E0F6309" w14:textId="77777777" w:rsidR="004F7EDB" w:rsidRPr="005C6551" w:rsidRDefault="004F7EDB" w:rsidP="005C655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5C6551">
              <w:rPr>
                <w:rFonts w:cs="Times New Roman"/>
                <w:sz w:val="24"/>
                <w:szCs w:val="24"/>
              </w:rPr>
              <w:t>Костровицкая Вера Сергеевна</w:t>
            </w:r>
          </w:p>
        </w:tc>
        <w:tc>
          <w:tcPr>
            <w:tcW w:w="5245" w:type="dxa"/>
            <w:noWrap/>
          </w:tcPr>
          <w:p w14:paraId="4F570924" w14:textId="77777777" w:rsidR="004F7EDB" w:rsidRPr="005C6551" w:rsidRDefault="004F7EDB" w:rsidP="00772401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772401">
              <w:rPr>
                <w:rFonts w:cs="Times New Roman"/>
                <w:sz w:val="24"/>
                <w:szCs w:val="24"/>
              </w:rPr>
              <w:t>Этот раздел хореографии, имеющий большое значение при изучении классического танца, представлен в книге детально разр</w:t>
            </w:r>
            <w:r>
              <w:rPr>
                <w:rFonts w:cs="Times New Roman"/>
                <w:sz w:val="24"/>
                <w:szCs w:val="24"/>
              </w:rPr>
              <w:t>аботанными примерами temps lie.</w:t>
            </w:r>
          </w:p>
        </w:tc>
      </w:tr>
      <w:tr w:rsidR="004F7EDB" w:rsidRPr="00F54E90" w14:paraId="49240F89" w14:textId="77777777" w:rsidTr="00E3282D">
        <w:trPr>
          <w:cantSplit/>
        </w:trPr>
        <w:tc>
          <w:tcPr>
            <w:tcW w:w="709" w:type="dxa"/>
            <w:noWrap/>
          </w:tcPr>
          <w:p w14:paraId="693948F7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5B114EE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97A7E3" wp14:editId="67108029">
                  <wp:extent cx="747405" cy="1076325"/>
                  <wp:effectExtent l="19050" t="19050" r="14605" b="952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405" cy="10763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057CC934" w14:textId="77777777" w:rsidR="004F7EDB" w:rsidRDefault="004F7EDB" w:rsidP="00682C1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CB067F">
              <w:rPr>
                <w:rFonts w:cs="Times New Roman"/>
                <w:sz w:val="24"/>
                <w:szCs w:val="24"/>
              </w:rPr>
              <w:t>Классический танец. Школа мужского исполнительства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1F3F8218" w14:textId="77777777" w:rsidR="004F7EDB" w:rsidRPr="00EF00A3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B067F">
              <w:rPr>
                <w:rFonts w:cs="Times New Roman"/>
                <w:sz w:val="24"/>
                <w:szCs w:val="24"/>
              </w:rPr>
              <w:t>Тарасов Николай Иванович</w:t>
            </w:r>
          </w:p>
        </w:tc>
        <w:tc>
          <w:tcPr>
            <w:tcW w:w="5245" w:type="dxa"/>
            <w:noWrap/>
          </w:tcPr>
          <w:p w14:paraId="626EA104" w14:textId="77777777" w:rsidR="004F7EDB" w:rsidRDefault="004F7EDB" w:rsidP="00EA7299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</w:t>
            </w:r>
            <w:r w:rsidRPr="00CB067F">
              <w:rPr>
                <w:rFonts w:cs="Times New Roman"/>
                <w:sz w:val="24"/>
                <w:szCs w:val="24"/>
              </w:rPr>
              <w:t>се стороны педагогического процесса: основы классического танца, его цели и задачи, планирование работы педагога и учет успеваемости, эстетическое воспитание учеников, подбор музыкального материала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4F7EDB" w:rsidRPr="00F54E90" w14:paraId="1B566FFB" w14:textId="77777777" w:rsidTr="00E3282D">
        <w:trPr>
          <w:cantSplit/>
        </w:trPr>
        <w:tc>
          <w:tcPr>
            <w:tcW w:w="709" w:type="dxa"/>
            <w:noWrap/>
          </w:tcPr>
          <w:p w14:paraId="0774E8FE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B1B132B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1196C8" wp14:editId="60D27A74">
                  <wp:extent cx="733425" cy="1026053"/>
                  <wp:effectExtent l="19050" t="19050" r="9525" b="22225"/>
                  <wp:docPr id="36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5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485" cy="103173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48BB299E" w14:textId="77777777" w:rsidR="004F7EDB" w:rsidRDefault="004F7EDB" w:rsidP="00C2653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112B80">
              <w:rPr>
                <w:rFonts w:cs="Times New Roman"/>
                <w:sz w:val="24"/>
                <w:szCs w:val="24"/>
              </w:rPr>
              <w:t>Классический танец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4F3879CD" w14:textId="77777777" w:rsidR="004F7EDB" w:rsidRPr="00874581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112B80">
              <w:rPr>
                <w:rFonts w:cs="Times New Roman"/>
                <w:sz w:val="24"/>
                <w:szCs w:val="24"/>
              </w:rPr>
              <w:t>Базарова Надежда Павловна</w:t>
            </w:r>
          </w:p>
        </w:tc>
        <w:tc>
          <w:tcPr>
            <w:tcW w:w="5245" w:type="dxa"/>
            <w:noWrap/>
          </w:tcPr>
          <w:p w14:paraId="44A57A6D" w14:textId="77777777" w:rsidR="004F7EDB" w:rsidRPr="00066D23" w:rsidRDefault="004F7EDB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</w:t>
            </w:r>
            <w:r w:rsidRPr="00112B80">
              <w:rPr>
                <w:rFonts w:cs="Times New Roman"/>
                <w:sz w:val="24"/>
                <w:szCs w:val="24"/>
              </w:rPr>
              <w:t>етодика преподавания классического танца в четвертом и пятом классах балетной школы. В программу вводятся большие прыжки, усложняются заноски, начинается изучение туров в больших позах.</w:t>
            </w:r>
          </w:p>
        </w:tc>
      </w:tr>
      <w:tr w:rsidR="004F7EDB" w:rsidRPr="00F54E90" w14:paraId="19BDC832" w14:textId="77777777" w:rsidTr="00E3282D">
        <w:trPr>
          <w:cantSplit/>
        </w:trPr>
        <w:tc>
          <w:tcPr>
            <w:tcW w:w="709" w:type="dxa"/>
            <w:noWrap/>
          </w:tcPr>
          <w:p w14:paraId="5E12B57E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EC97D4A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B0A177" wp14:editId="642F063B">
                  <wp:extent cx="733425" cy="1127532"/>
                  <wp:effectExtent l="19050" t="19050" r="9525" b="15875"/>
                  <wp:docPr id="82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исунок 67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869" cy="113743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62D8438B" w14:textId="77777777" w:rsidR="004F7EDB" w:rsidRDefault="004F7EDB" w:rsidP="007A6D82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B6C68">
              <w:rPr>
                <w:rFonts w:cs="Times New Roman"/>
                <w:sz w:val="24"/>
                <w:szCs w:val="24"/>
              </w:rPr>
              <w:t>Классический танец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1DA40629" w14:textId="77777777" w:rsidR="004F7EDB" w:rsidRDefault="004F7EDB" w:rsidP="00EB6C68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Звёздочкин</w:t>
            </w:r>
            <w:r w:rsidRPr="00EB6C68">
              <w:rPr>
                <w:rFonts w:cs="Times New Roman"/>
                <w:sz w:val="24"/>
                <w:szCs w:val="24"/>
              </w:rPr>
              <w:t xml:space="preserve"> Ва</w:t>
            </w:r>
            <w:r>
              <w:rPr>
                <w:rFonts w:cs="Times New Roman"/>
                <w:sz w:val="24"/>
                <w:szCs w:val="24"/>
              </w:rPr>
              <w:t xml:space="preserve">лерий Александрович </w:t>
            </w:r>
          </w:p>
        </w:tc>
        <w:tc>
          <w:tcPr>
            <w:tcW w:w="5245" w:type="dxa"/>
            <w:noWrap/>
          </w:tcPr>
          <w:p w14:paraId="388D247E" w14:textId="77777777" w:rsidR="004F7EDB" w:rsidRDefault="004F7EDB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EB6C68">
              <w:rPr>
                <w:rFonts w:cs="Times New Roman"/>
                <w:sz w:val="24"/>
                <w:szCs w:val="24"/>
              </w:rPr>
              <w:t>Книга является полезным руководством для повседневной творческой работы в учебных заведениях, школах искусств, танцевальных коллективах различных жанров и направлений.</w:t>
            </w:r>
          </w:p>
        </w:tc>
      </w:tr>
      <w:tr w:rsidR="004F7EDB" w:rsidRPr="00F54E90" w14:paraId="49A1B7D3" w14:textId="77777777" w:rsidTr="00E3282D">
        <w:trPr>
          <w:cantSplit/>
        </w:trPr>
        <w:tc>
          <w:tcPr>
            <w:tcW w:w="709" w:type="dxa"/>
            <w:noWrap/>
          </w:tcPr>
          <w:p w14:paraId="20B5F883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00B84F9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0EE184" wp14:editId="04EE8E3A">
                  <wp:extent cx="722704" cy="1095375"/>
                  <wp:effectExtent l="19050" t="19050" r="20320" b="952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704" cy="10953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54F8ED97" w14:textId="77777777" w:rsidR="004F7EDB" w:rsidRDefault="004F7EDB" w:rsidP="00682C1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F617AB">
              <w:rPr>
                <w:rFonts w:cs="Times New Roman"/>
                <w:sz w:val="24"/>
                <w:szCs w:val="24"/>
              </w:rPr>
              <w:t>Книга ликований. Азбука классического танца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6CBFAF58" w14:textId="77777777" w:rsidR="004F7EDB" w:rsidRDefault="004F7EDB" w:rsidP="00F617AB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617AB">
              <w:rPr>
                <w:rFonts w:cs="Times New Roman"/>
                <w:sz w:val="24"/>
                <w:szCs w:val="24"/>
              </w:rPr>
              <w:t xml:space="preserve">Волынский Аким Львович </w:t>
            </w:r>
          </w:p>
        </w:tc>
        <w:tc>
          <w:tcPr>
            <w:tcW w:w="5245" w:type="dxa"/>
            <w:noWrap/>
          </w:tcPr>
          <w:p w14:paraId="10B6A341" w14:textId="77777777" w:rsidR="004F7EDB" w:rsidRPr="00066D23" w:rsidRDefault="004F7EDB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F617AB">
              <w:rPr>
                <w:rFonts w:cs="Times New Roman"/>
                <w:sz w:val="24"/>
                <w:szCs w:val="24"/>
              </w:rPr>
              <w:t>Аким Волынский - литературный критик конца XIX - начала XX века, посвятивший изучению искусства балета 25 лет.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617AB">
              <w:rPr>
                <w:rFonts w:cs="Times New Roman"/>
                <w:sz w:val="24"/>
                <w:szCs w:val="24"/>
              </w:rPr>
              <w:t>Подмечая малейшие смысловые оттенки каждого движения, автор раскрывает философский смысл фигур и позиций классического балета.</w:t>
            </w:r>
          </w:p>
        </w:tc>
      </w:tr>
      <w:tr w:rsidR="004F7EDB" w:rsidRPr="00F54E90" w14:paraId="5427C2ED" w14:textId="77777777" w:rsidTr="00E3282D">
        <w:trPr>
          <w:cantSplit/>
        </w:trPr>
        <w:tc>
          <w:tcPr>
            <w:tcW w:w="709" w:type="dxa"/>
            <w:noWrap/>
          </w:tcPr>
          <w:p w14:paraId="5C15F0DE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0C65EF9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D2F18E" wp14:editId="0D89AE0E">
                  <wp:extent cx="720000" cy="1112727"/>
                  <wp:effectExtent l="19050" t="19050" r="23495" b="11430"/>
                  <wp:docPr id="1051" name="Рисунок 1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11272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653646A1" w14:textId="77777777" w:rsidR="004F7EDB" w:rsidRDefault="004F7ED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96CEB">
              <w:rPr>
                <w:rFonts w:cs="Times New Roman"/>
                <w:sz w:val="24"/>
                <w:szCs w:val="24"/>
              </w:rPr>
              <w:t>Книга посвящений... Избранное о балете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6E4075F6" w14:textId="77777777" w:rsidR="004F7EDB" w:rsidRPr="000A7FD0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96CEB">
              <w:rPr>
                <w:rFonts w:cs="Times New Roman"/>
                <w:sz w:val="24"/>
                <w:szCs w:val="24"/>
              </w:rPr>
              <w:t>Абросимов Владимир Иванович</w:t>
            </w:r>
          </w:p>
        </w:tc>
        <w:tc>
          <w:tcPr>
            <w:tcW w:w="5245" w:type="dxa"/>
            <w:noWrap/>
          </w:tcPr>
          <w:p w14:paraId="39FA58A7" w14:textId="77777777" w:rsidR="004F7EDB" w:rsidRDefault="004F7EDB" w:rsidP="00B41AB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96CEB">
              <w:rPr>
                <w:rFonts w:cs="Times New Roman"/>
                <w:sz w:val="24"/>
                <w:szCs w:val="24"/>
              </w:rPr>
              <w:t xml:space="preserve">Книга рассказывает о периоде в истории отечественного театра, для которого существует устоявшийся термин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496CEB">
              <w:rPr>
                <w:rFonts w:cs="Times New Roman"/>
                <w:sz w:val="24"/>
                <w:szCs w:val="24"/>
              </w:rPr>
              <w:t>Золотой век Большого балета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496CEB">
              <w:rPr>
                <w:rFonts w:cs="Times New Roman"/>
                <w:sz w:val="24"/>
                <w:szCs w:val="24"/>
              </w:rPr>
              <w:t>. Однако и преддверие славной эпохи Юрия Григоровича ознаменовано небывалым выплеском созидательной энергии и плеядой выдающихся имён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4F7EDB" w:rsidRPr="00F54E90" w14:paraId="5FD58054" w14:textId="77777777" w:rsidTr="00E3282D">
        <w:trPr>
          <w:cantSplit/>
        </w:trPr>
        <w:tc>
          <w:tcPr>
            <w:tcW w:w="709" w:type="dxa"/>
            <w:noWrap/>
          </w:tcPr>
          <w:p w14:paraId="146DEA26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7BC646F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E6FDEA" wp14:editId="39A7E801">
                  <wp:extent cx="736193" cy="962025"/>
                  <wp:effectExtent l="19050" t="19050" r="26035" b="9525"/>
                  <wp:docPr id="75" name="Рисунок 16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39D13A43-7CD5-42A0-A02A-58D1873081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39D13A43-7CD5-42A0-A02A-58D18730815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111" cy="96453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7165CBBD" w14:textId="77777777" w:rsidR="004F7EDB" w:rsidRDefault="004F7EDB" w:rsidP="001F7A07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1F7A07">
              <w:rPr>
                <w:rFonts w:cs="Times New Roman"/>
                <w:sz w:val="24"/>
                <w:szCs w:val="24"/>
              </w:rPr>
              <w:t>Костюмы Русских сезонов Сергея Дягилева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1F7A07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6946148F" w14:textId="77777777" w:rsidR="004F7EDB" w:rsidRPr="000771A4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1F7A07">
              <w:rPr>
                <w:rFonts w:cs="Times New Roman"/>
                <w:sz w:val="24"/>
                <w:szCs w:val="24"/>
              </w:rPr>
              <w:t>Васильев Александр Алексеевич</w:t>
            </w:r>
          </w:p>
        </w:tc>
        <w:tc>
          <w:tcPr>
            <w:tcW w:w="5245" w:type="dxa"/>
            <w:noWrap/>
          </w:tcPr>
          <w:p w14:paraId="408F9860" w14:textId="77777777" w:rsidR="004F7EDB" w:rsidRDefault="004F7EDB" w:rsidP="001F7A0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</w:t>
            </w:r>
            <w:r w:rsidRPr="001F7A07">
              <w:rPr>
                <w:rFonts w:cs="Times New Roman"/>
                <w:sz w:val="24"/>
                <w:szCs w:val="24"/>
              </w:rPr>
              <w:t xml:space="preserve">омпозиторы создавали музыку для Дягилевских балетов, художники были авторами ставших хрестоматийными декораций и костюмов: Александр Бенуа, Леон Бакст, Николай Рерих, Мстислав Добужинский, Наталья Гончарова, Михаил Ларионов, Пабло Пикассо, Анри Матисс. Эти костюмы собраны в фотографиях </w:t>
            </w:r>
            <w:r>
              <w:rPr>
                <w:rFonts w:cs="Times New Roman"/>
                <w:sz w:val="24"/>
                <w:szCs w:val="24"/>
              </w:rPr>
              <w:t>книги.</w:t>
            </w:r>
          </w:p>
        </w:tc>
      </w:tr>
      <w:tr w:rsidR="004F7EDB" w:rsidRPr="00F54E90" w14:paraId="7323760E" w14:textId="77777777" w:rsidTr="00E3282D">
        <w:trPr>
          <w:cantSplit/>
        </w:trPr>
        <w:tc>
          <w:tcPr>
            <w:tcW w:w="709" w:type="dxa"/>
            <w:noWrap/>
          </w:tcPr>
          <w:p w14:paraId="1CA8EE1C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7C3689D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7C3AB6" wp14:editId="2DE55BD8">
                  <wp:extent cx="720000" cy="943140"/>
                  <wp:effectExtent l="19050" t="19050" r="23495" b="9525"/>
                  <wp:docPr id="1050" name="Рисунок 1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431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3E910A9B" w14:textId="77777777" w:rsidR="004F7EDB" w:rsidRDefault="004F7EDB" w:rsidP="00B05AB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44E83">
              <w:rPr>
                <w:rFonts w:cs="Times New Roman"/>
                <w:sz w:val="24"/>
                <w:szCs w:val="24"/>
              </w:rPr>
              <w:t>Крепостные королевны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5D509F4B" w14:textId="77777777" w:rsidR="004F7EDB" w:rsidRPr="00D7009E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E44E83">
              <w:rPr>
                <w:rFonts w:cs="Times New Roman"/>
                <w:sz w:val="24"/>
                <w:szCs w:val="24"/>
              </w:rPr>
              <w:t>Могилевская Софья Абрамовна</w:t>
            </w:r>
          </w:p>
        </w:tc>
        <w:tc>
          <w:tcPr>
            <w:tcW w:w="5245" w:type="dxa"/>
            <w:noWrap/>
          </w:tcPr>
          <w:p w14:paraId="78FBE8EB" w14:textId="77777777" w:rsidR="004F7EDB" w:rsidRDefault="004F7EDB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E44E83">
              <w:rPr>
                <w:rFonts w:cs="Times New Roman"/>
                <w:sz w:val="24"/>
                <w:szCs w:val="24"/>
              </w:rPr>
              <w:t>Сварливая надзирательница Матрёна Сидоровна, талантливый скрипач-итальянец Антон Тарасович, милый сердцу Петруша, - с кем только ни сведёт Дуню непростая жизнь в Пухове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4F7EDB" w:rsidRPr="00F54E90" w14:paraId="24A6715B" w14:textId="77777777" w:rsidTr="00E3282D">
        <w:trPr>
          <w:cantSplit/>
        </w:trPr>
        <w:tc>
          <w:tcPr>
            <w:tcW w:w="709" w:type="dxa"/>
            <w:noWrap/>
          </w:tcPr>
          <w:p w14:paraId="3274EC80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AA1B641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012D88" wp14:editId="6F3C9FDB">
                  <wp:extent cx="742950" cy="976238"/>
                  <wp:effectExtent l="19050" t="19050" r="19050" b="14605"/>
                  <wp:docPr id="77" name="Рисунок 54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EA6BC3CF-314F-4139-9740-8B0C9E688B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4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EA6BC3CF-314F-4139-9740-8B0C9E688B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940" cy="97885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38D9A797" w14:textId="77777777" w:rsidR="004F7EDB" w:rsidRDefault="004F7EDB" w:rsidP="00682C1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B6084F">
              <w:rPr>
                <w:rFonts w:cs="Times New Roman"/>
                <w:sz w:val="24"/>
                <w:szCs w:val="24"/>
              </w:rPr>
              <w:t>Лебедь. Жизнь и танец Анны Павловой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10FF2CBE" w14:textId="77777777" w:rsidR="004F7EDB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B6084F">
              <w:rPr>
                <w:rFonts w:cs="Times New Roman"/>
                <w:sz w:val="24"/>
                <w:szCs w:val="24"/>
              </w:rPr>
              <w:t>Снайдер Лорел</w:t>
            </w:r>
          </w:p>
        </w:tc>
        <w:tc>
          <w:tcPr>
            <w:tcW w:w="5245" w:type="dxa"/>
            <w:noWrap/>
          </w:tcPr>
          <w:p w14:paraId="2864232E" w14:textId="77777777" w:rsidR="004F7EDB" w:rsidRPr="00066D23" w:rsidRDefault="004F7EDB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6084F">
              <w:rPr>
                <w:rFonts w:cs="Times New Roman"/>
                <w:sz w:val="24"/>
                <w:szCs w:val="24"/>
              </w:rPr>
              <w:t xml:space="preserve">Анна Павлова родилась в Петербурге в бедной семье, воспитывалась одной матерью, еле-еле сводившей концы с концами. Казалось бы, будущее маленькой Анны было предопределено. Но однажды девочка увидела спектакль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B6084F">
              <w:rPr>
                <w:rFonts w:cs="Times New Roman"/>
                <w:sz w:val="24"/>
                <w:szCs w:val="24"/>
              </w:rPr>
              <w:t>Спящая красавица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B6084F">
              <w:rPr>
                <w:rFonts w:cs="Times New Roman"/>
                <w:sz w:val="24"/>
                <w:szCs w:val="24"/>
              </w:rPr>
              <w:t xml:space="preserve"> и решила стать балериной.</w:t>
            </w:r>
          </w:p>
        </w:tc>
      </w:tr>
      <w:tr w:rsidR="004F7EDB" w:rsidRPr="00F54E90" w14:paraId="014E0A5F" w14:textId="77777777" w:rsidTr="00E3282D">
        <w:trPr>
          <w:cantSplit/>
        </w:trPr>
        <w:tc>
          <w:tcPr>
            <w:tcW w:w="709" w:type="dxa"/>
            <w:noWrap/>
          </w:tcPr>
          <w:p w14:paraId="20577B24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71BC7B4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CD9284" wp14:editId="007A9278">
                  <wp:extent cx="720000" cy="1129091"/>
                  <wp:effectExtent l="19050" t="19050" r="23495" b="13970"/>
                  <wp:docPr id="1049" name="Рисунок 1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12909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5FC923FF" w14:textId="77777777" w:rsidR="004F7EDB" w:rsidRDefault="004F7ED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745CF2">
              <w:rPr>
                <w:rFonts w:cs="Times New Roman"/>
                <w:sz w:val="24"/>
                <w:szCs w:val="24"/>
              </w:rPr>
              <w:t>Любите ли вы балет так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4276E526" w14:textId="77777777" w:rsidR="004F7EDB" w:rsidRPr="000A7FD0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745CF2">
              <w:rPr>
                <w:rFonts w:cs="Times New Roman"/>
                <w:sz w:val="24"/>
                <w:szCs w:val="24"/>
              </w:rPr>
              <w:t>Босов Андрей Петрович</w:t>
            </w:r>
          </w:p>
        </w:tc>
        <w:tc>
          <w:tcPr>
            <w:tcW w:w="5245" w:type="dxa"/>
            <w:noWrap/>
          </w:tcPr>
          <w:p w14:paraId="6641B1C7" w14:textId="77777777" w:rsidR="004F7EDB" w:rsidRDefault="004F7EDB" w:rsidP="00B41AB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745CF2">
              <w:rPr>
                <w:rFonts w:cs="Times New Roman"/>
                <w:sz w:val="24"/>
                <w:szCs w:val="24"/>
              </w:rPr>
              <w:t>Бывший солист Мариинского театра, педагог и хореограф делится своими мыслями об искусстве хореографии, воспитании артистов балета и создании спектаклей.</w:t>
            </w:r>
          </w:p>
        </w:tc>
      </w:tr>
      <w:tr w:rsidR="004F7EDB" w:rsidRPr="00F54E90" w14:paraId="7C6CB740" w14:textId="77777777" w:rsidTr="00E3282D">
        <w:trPr>
          <w:cantSplit/>
        </w:trPr>
        <w:tc>
          <w:tcPr>
            <w:tcW w:w="709" w:type="dxa"/>
            <w:noWrap/>
          </w:tcPr>
          <w:p w14:paraId="29F08148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A9C656D" w14:textId="77777777" w:rsidR="004F7EDB" w:rsidRDefault="004F7EDB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51C820" wp14:editId="51777F38">
                  <wp:extent cx="720000" cy="488571"/>
                  <wp:effectExtent l="19050" t="19050" r="23495" b="26035"/>
                  <wp:docPr id="1048" name="Рисунок 96" descr=" - Магия балета. Создай свой театр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B9C13222-CD54-4F78-8B59-8C994B248C9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Рисунок 96" descr=" - Магия балета. Создай свой театр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B9C13222-CD54-4F78-8B59-8C994B248C9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8857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2CEBC367" w14:textId="77777777" w:rsidR="004F7EDB" w:rsidRDefault="004F7EDB" w:rsidP="00B05AB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C936B4">
              <w:rPr>
                <w:rFonts w:cs="Times New Roman"/>
                <w:sz w:val="24"/>
                <w:szCs w:val="24"/>
              </w:rPr>
              <w:t>Магия балета. Создай свой театр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6BB41C79" w14:textId="77777777" w:rsidR="004F7EDB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936B4">
              <w:rPr>
                <w:rFonts w:cs="Times New Roman"/>
                <w:sz w:val="24"/>
                <w:szCs w:val="24"/>
              </w:rPr>
              <w:t>Стайлс Анна</w:t>
            </w:r>
          </w:p>
        </w:tc>
        <w:tc>
          <w:tcPr>
            <w:tcW w:w="5245" w:type="dxa"/>
            <w:noWrap/>
          </w:tcPr>
          <w:p w14:paraId="77B52C2D" w14:textId="77777777" w:rsidR="004F7EDB" w:rsidRDefault="004F7EDB" w:rsidP="00C936B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C936B4">
              <w:rPr>
                <w:rFonts w:cs="Times New Roman"/>
                <w:sz w:val="24"/>
                <w:szCs w:val="24"/>
              </w:rPr>
              <w:t xml:space="preserve">Страницы </w:t>
            </w:r>
            <w:r>
              <w:rPr>
                <w:rFonts w:cs="Times New Roman"/>
                <w:sz w:val="24"/>
                <w:szCs w:val="24"/>
              </w:rPr>
              <w:t xml:space="preserve">книги </w:t>
            </w:r>
            <w:r w:rsidRPr="00C936B4">
              <w:rPr>
                <w:rFonts w:cs="Times New Roman"/>
                <w:sz w:val="24"/>
                <w:szCs w:val="24"/>
              </w:rPr>
              <w:t xml:space="preserve">собираются в объемную сцену, декорации и костюмы нужно только раскрасить - и можно ставить </w:t>
            </w:r>
            <w:r>
              <w:rPr>
                <w:rFonts w:cs="Times New Roman"/>
                <w:sz w:val="24"/>
                <w:szCs w:val="24"/>
              </w:rPr>
              <w:t xml:space="preserve">спектакль - </w:t>
            </w:r>
            <w:r w:rsidRPr="00C936B4">
              <w:rPr>
                <w:rFonts w:cs="Times New Roman"/>
                <w:sz w:val="24"/>
                <w:szCs w:val="24"/>
              </w:rPr>
              <w:t>22 листа декораций на плотной бумаге, фигурки балерин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4F7EDB" w:rsidRPr="00F54E90" w14:paraId="1C0CF371" w14:textId="77777777" w:rsidTr="00E3282D">
        <w:trPr>
          <w:cantSplit/>
        </w:trPr>
        <w:tc>
          <w:tcPr>
            <w:tcW w:w="709" w:type="dxa"/>
            <w:noWrap/>
          </w:tcPr>
          <w:p w14:paraId="71BF0AA8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908CB56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5855A4" wp14:editId="07DA6DAA">
                  <wp:extent cx="722291" cy="1095375"/>
                  <wp:effectExtent l="19050" t="19050" r="20955" b="9525"/>
                  <wp:docPr id="86" name="Рисунок 34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44E7BDCA-2277-4DA3-AC0B-3D22DF09DF9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4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44E7BDCA-2277-4DA3-AC0B-3D22DF09DF9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222" cy="109830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716D8944" w14:textId="77777777" w:rsidR="004F7EDB" w:rsidRDefault="004F7EDB" w:rsidP="00682C1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0F185B">
              <w:rPr>
                <w:rFonts w:cs="Times New Roman"/>
                <w:sz w:val="24"/>
                <w:szCs w:val="24"/>
              </w:rPr>
              <w:t>Мадам Нет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1237EC8B" w14:textId="77777777" w:rsidR="004F7EDB" w:rsidRPr="000579E8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F185B">
              <w:rPr>
                <w:rFonts w:cs="Times New Roman"/>
                <w:sz w:val="24"/>
                <w:szCs w:val="24"/>
              </w:rPr>
              <w:t>Максимова Екатерина Сергеевна</w:t>
            </w:r>
          </w:p>
        </w:tc>
        <w:tc>
          <w:tcPr>
            <w:tcW w:w="5245" w:type="dxa"/>
            <w:noWrap/>
          </w:tcPr>
          <w:p w14:paraId="067A4746" w14:textId="77777777" w:rsidR="004F7EDB" w:rsidRPr="00066D23" w:rsidRDefault="004F7EDB" w:rsidP="000F185B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0F185B">
              <w:rPr>
                <w:rFonts w:cs="Times New Roman"/>
                <w:sz w:val="24"/>
                <w:szCs w:val="24"/>
              </w:rPr>
              <w:t xml:space="preserve">Французы прозвали ее Мадам </w:t>
            </w:r>
            <w:r>
              <w:rPr>
                <w:rFonts w:cs="Times New Roman"/>
                <w:sz w:val="24"/>
                <w:szCs w:val="24"/>
              </w:rPr>
              <w:t>«н</w:t>
            </w:r>
            <w:r w:rsidRPr="000F185B">
              <w:rPr>
                <w:rFonts w:cs="Times New Roman"/>
                <w:sz w:val="24"/>
                <w:szCs w:val="24"/>
              </w:rPr>
              <w:t>ет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0F185B">
              <w:rPr>
                <w:rFonts w:cs="Times New Roman"/>
                <w:sz w:val="24"/>
                <w:szCs w:val="24"/>
              </w:rPr>
              <w:t xml:space="preserve"> за то, что это слово чаще других звучало из ее уст. И наши соотечественники, и бесчисленные поклонники по всему миру в один голос твердили, что подобных ей нет, что такие, как она, рождаются раз в столетие.</w:t>
            </w:r>
          </w:p>
        </w:tc>
      </w:tr>
      <w:tr w:rsidR="004F7EDB" w:rsidRPr="00F54E90" w14:paraId="22D21B21" w14:textId="77777777" w:rsidTr="00E3282D">
        <w:trPr>
          <w:cantSplit/>
        </w:trPr>
        <w:tc>
          <w:tcPr>
            <w:tcW w:w="709" w:type="dxa"/>
            <w:noWrap/>
          </w:tcPr>
          <w:p w14:paraId="37E3F391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F03E063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ADDA9D" wp14:editId="65A89A4A">
                  <wp:extent cx="720000" cy="1024959"/>
                  <wp:effectExtent l="19050" t="19050" r="23495" b="2286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2495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12C40039" w14:textId="77777777" w:rsidR="004F7EDB" w:rsidRDefault="004F7EDB" w:rsidP="00BB3FC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F77793">
              <w:rPr>
                <w:rFonts w:cs="Times New Roman"/>
                <w:sz w:val="24"/>
                <w:szCs w:val="24"/>
              </w:rPr>
              <w:t>Майя Плисецкая. Богиня русского балета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04493E69" w14:textId="77777777" w:rsidR="004F7EDB" w:rsidRPr="00F85B25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77793">
              <w:rPr>
                <w:rFonts w:cs="Times New Roman"/>
                <w:sz w:val="24"/>
                <w:szCs w:val="24"/>
              </w:rPr>
              <w:t>Обоймина Елена Николаевна</w:t>
            </w:r>
          </w:p>
        </w:tc>
        <w:tc>
          <w:tcPr>
            <w:tcW w:w="5245" w:type="dxa"/>
            <w:noWrap/>
          </w:tcPr>
          <w:p w14:paraId="08EC025D" w14:textId="77777777" w:rsidR="004F7EDB" w:rsidRPr="00F77793" w:rsidRDefault="004F7EDB" w:rsidP="00F77793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F77793">
              <w:rPr>
                <w:rFonts w:cs="Times New Roman"/>
                <w:sz w:val="24"/>
                <w:szCs w:val="24"/>
              </w:rPr>
              <w:t>Прима Большого театра СССР и известная на весь мир балерина, она стала символом своей эпохи, эталоном и примером для подражания.</w:t>
            </w:r>
          </w:p>
          <w:p w14:paraId="61235072" w14:textId="77777777" w:rsidR="004F7EDB" w:rsidRPr="00F85B25" w:rsidRDefault="004F7EDB" w:rsidP="00F77793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F77793">
              <w:rPr>
                <w:rFonts w:cs="Times New Roman"/>
                <w:sz w:val="24"/>
                <w:szCs w:val="24"/>
              </w:rPr>
              <w:t xml:space="preserve">Майя Плисецкая танцевала главную партию в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F77793">
              <w:rPr>
                <w:rFonts w:cs="Times New Roman"/>
                <w:sz w:val="24"/>
                <w:szCs w:val="24"/>
              </w:rPr>
              <w:t>Лебедином озере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F77793">
              <w:rPr>
                <w:rFonts w:cs="Times New Roman"/>
                <w:sz w:val="24"/>
                <w:szCs w:val="24"/>
              </w:rPr>
              <w:t xml:space="preserve"> более полувека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4F7EDB" w:rsidRPr="00F54E90" w14:paraId="77F24F40" w14:textId="77777777" w:rsidTr="00E3282D">
        <w:trPr>
          <w:cantSplit/>
        </w:trPr>
        <w:tc>
          <w:tcPr>
            <w:tcW w:w="709" w:type="dxa"/>
            <w:noWrap/>
          </w:tcPr>
          <w:p w14:paraId="7167822C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AF9D33D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34003F" wp14:editId="35FA31ED">
                  <wp:extent cx="743262" cy="647700"/>
                  <wp:effectExtent l="19050" t="19050" r="19050" b="19050"/>
                  <wp:docPr id="90" name="Рисунок 84" descr="Анна Герасименко - Майя Плисецкая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1227B07C-FA32-418F-8368-3B9FB24A394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Рисунок 84" descr="Анна Герасименко - Майя Плисецкая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1227B07C-FA32-418F-8368-3B9FB24A394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262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4D298B60" w14:textId="77777777" w:rsidR="004F7EDB" w:rsidRDefault="004F7EDB" w:rsidP="00BB3FC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C275DC">
              <w:rPr>
                <w:rFonts w:cs="Times New Roman"/>
                <w:sz w:val="24"/>
                <w:szCs w:val="24"/>
              </w:rPr>
              <w:t>Майя Плисецкая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4DD4AEE7" w14:textId="77777777" w:rsidR="004F7EDB" w:rsidRPr="001257C6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Герасименко Анна</w:t>
            </w:r>
          </w:p>
        </w:tc>
        <w:tc>
          <w:tcPr>
            <w:tcW w:w="5245" w:type="dxa"/>
            <w:noWrap/>
          </w:tcPr>
          <w:p w14:paraId="7346A344" w14:textId="77777777" w:rsidR="004F7EDB" w:rsidRPr="00066D23" w:rsidRDefault="004F7EDB" w:rsidP="00C275DC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Книга </w:t>
            </w:r>
            <w:r w:rsidRPr="00C275DC">
              <w:rPr>
                <w:rFonts w:cs="Times New Roman"/>
                <w:sz w:val="24"/>
                <w:szCs w:val="24"/>
              </w:rPr>
              <w:t xml:space="preserve">входит в серию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C275DC">
              <w:rPr>
                <w:rFonts w:cs="Times New Roman"/>
                <w:sz w:val="24"/>
                <w:szCs w:val="24"/>
              </w:rPr>
              <w:t>Вдохновляющие истории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C275DC">
              <w:rPr>
                <w:rFonts w:cs="Times New Roman"/>
                <w:sz w:val="24"/>
                <w:szCs w:val="24"/>
              </w:rPr>
              <w:t xml:space="preserve">.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C275DC">
              <w:rPr>
                <w:rFonts w:cs="Times New Roman"/>
                <w:sz w:val="24"/>
                <w:szCs w:val="24"/>
              </w:rPr>
              <w:t>Вдохновляющие истории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C275DC">
              <w:rPr>
                <w:rFonts w:cs="Times New Roman"/>
                <w:sz w:val="24"/>
                <w:szCs w:val="24"/>
              </w:rPr>
              <w:t xml:space="preserve"> — это книги, которые помогут малышу поверить в себя, найти свое призвание и стать счастливым.</w:t>
            </w:r>
          </w:p>
        </w:tc>
      </w:tr>
      <w:tr w:rsidR="004F7EDB" w:rsidRPr="00F54E90" w14:paraId="624DD306" w14:textId="77777777" w:rsidTr="00E3282D">
        <w:trPr>
          <w:cantSplit/>
        </w:trPr>
        <w:tc>
          <w:tcPr>
            <w:tcW w:w="709" w:type="dxa"/>
            <w:noWrap/>
          </w:tcPr>
          <w:p w14:paraId="25D74BA7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F7E13D1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5A1E0C" wp14:editId="4E3FA11A">
                  <wp:extent cx="733744" cy="1095375"/>
                  <wp:effectExtent l="19050" t="19050" r="28575" b="9525"/>
                  <wp:docPr id="130" name="Рисунок 129" descr="Анна Кардашова - Маленькая балерина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AC78E285-57D7-44A3-A7A0-99784DA1DB0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Рисунок 129" descr="Анна Кардашова - Маленькая балерина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AC78E285-57D7-44A3-A7A0-99784DA1DB0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41" cy="109865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32CB2413" w14:textId="77777777" w:rsidR="004F7EDB" w:rsidRPr="00736825" w:rsidRDefault="004F7EDB" w:rsidP="00736825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736825">
              <w:rPr>
                <w:rFonts w:cs="Times New Roman"/>
                <w:sz w:val="24"/>
                <w:szCs w:val="24"/>
              </w:rPr>
              <w:t>Маленькая балерина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  <w:p w14:paraId="3633BD00" w14:textId="77777777" w:rsidR="004F7EDB" w:rsidRDefault="004F7EDB" w:rsidP="00736825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9E68981" w14:textId="77777777" w:rsidR="004F7EDB" w:rsidRPr="00805E6C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736825">
              <w:rPr>
                <w:rFonts w:cs="Times New Roman"/>
                <w:sz w:val="24"/>
                <w:szCs w:val="24"/>
              </w:rPr>
              <w:t>Кардашова Анна</w:t>
            </w:r>
          </w:p>
        </w:tc>
        <w:tc>
          <w:tcPr>
            <w:tcW w:w="5245" w:type="dxa"/>
            <w:noWrap/>
          </w:tcPr>
          <w:p w14:paraId="1C361845" w14:textId="77777777" w:rsidR="004F7EDB" w:rsidRPr="00002B3E" w:rsidRDefault="004F7EDB" w:rsidP="00736825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736825">
              <w:rPr>
                <w:rFonts w:cs="Times New Roman"/>
                <w:sz w:val="24"/>
                <w:szCs w:val="24"/>
              </w:rPr>
              <w:t xml:space="preserve">Однажды увидев на афише прекрасную белоснежную фею, девочка Маша спрашивает у мамы: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736825">
              <w:rPr>
                <w:rFonts w:cs="Times New Roman"/>
                <w:sz w:val="24"/>
                <w:szCs w:val="24"/>
              </w:rPr>
              <w:t>кто это?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736825">
              <w:rPr>
                <w:rFonts w:cs="Times New Roman"/>
                <w:sz w:val="24"/>
                <w:szCs w:val="24"/>
              </w:rPr>
              <w:t xml:space="preserve"> не отвечая, мама </w:t>
            </w:r>
            <w:r>
              <w:rPr>
                <w:rFonts w:cs="Times New Roman"/>
                <w:sz w:val="24"/>
                <w:szCs w:val="24"/>
              </w:rPr>
              <w:t>покупает билеты на балет.</w:t>
            </w:r>
            <w:r w:rsidRPr="00736825">
              <w:rPr>
                <w:rFonts w:cs="Times New Roman"/>
                <w:sz w:val="24"/>
                <w:szCs w:val="24"/>
              </w:rPr>
              <w:t xml:space="preserve"> С тех самых пор Маша грезит балетом.</w:t>
            </w:r>
          </w:p>
        </w:tc>
      </w:tr>
      <w:tr w:rsidR="004F7EDB" w:rsidRPr="00F54E90" w14:paraId="0F8819F4" w14:textId="77777777" w:rsidTr="00E3282D">
        <w:trPr>
          <w:cantSplit/>
        </w:trPr>
        <w:tc>
          <w:tcPr>
            <w:tcW w:w="709" w:type="dxa"/>
            <w:noWrap/>
          </w:tcPr>
          <w:p w14:paraId="5EA583B7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EBAEAF6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144E1D" wp14:editId="7805AF69">
                  <wp:extent cx="720000" cy="852726"/>
                  <wp:effectExtent l="19050" t="19050" r="23495" b="24130"/>
                  <wp:docPr id="91" name="Рисунок 58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AA644A38-A533-4CE7-8D13-755935F188D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58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AA644A38-A533-4CE7-8D13-755935F188D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85272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33D48CED" w14:textId="77777777" w:rsidR="004F7EDB" w:rsidRDefault="004F7EDB" w:rsidP="00BB3FC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26CC6">
              <w:rPr>
                <w:rFonts w:cs="Times New Roman"/>
                <w:sz w:val="24"/>
                <w:szCs w:val="24"/>
              </w:rPr>
              <w:t>Маленькие балерины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7C2F245B" w14:textId="77777777" w:rsidR="004F7EDB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526CC6">
              <w:rPr>
                <w:rFonts w:cs="Times New Roman"/>
                <w:sz w:val="24"/>
                <w:szCs w:val="24"/>
              </w:rPr>
              <w:t>МакКэрон Грейс</w:t>
            </w:r>
          </w:p>
        </w:tc>
        <w:tc>
          <w:tcPr>
            <w:tcW w:w="5245" w:type="dxa"/>
            <w:noWrap/>
          </w:tcPr>
          <w:p w14:paraId="3792A31B" w14:textId="77777777" w:rsidR="004F7EDB" w:rsidRPr="00066D23" w:rsidRDefault="004F7EDB" w:rsidP="00526CC6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526CC6">
              <w:rPr>
                <w:rFonts w:cs="Times New Roman"/>
                <w:sz w:val="24"/>
                <w:szCs w:val="24"/>
              </w:rPr>
              <w:t>Разбившись на п</w:t>
            </w:r>
            <w:r>
              <w:rPr>
                <w:rFonts w:cs="Times New Roman"/>
                <w:sz w:val="24"/>
                <w:szCs w:val="24"/>
              </w:rPr>
              <w:t xml:space="preserve">ары, восемь маленьких балерин </w:t>
            </w:r>
            <w:r w:rsidRPr="00526CC6">
              <w:rPr>
                <w:rFonts w:cs="Times New Roman"/>
                <w:sz w:val="24"/>
                <w:szCs w:val="24"/>
              </w:rPr>
              <w:t xml:space="preserve">танцуют всегда и всюду. </w:t>
            </w:r>
            <w:r>
              <w:rPr>
                <w:rFonts w:cs="Times New Roman"/>
                <w:sz w:val="24"/>
                <w:szCs w:val="24"/>
              </w:rPr>
              <w:t>В</w:t>
            </w:r>
            <w:r w:rsidRPr="00526CC6">
              <w:rPr>
                <w:rFonts w:cs="Times New Roman"/>
                <w:sz w:val="24"/>
                <w:szCs w:val="24"/>
              </w:rPr>
              <w:t xml:space="preserve"> один прекрасный день их педагог приводит в класс новенькую. Их становится девять, а значит, на пары уже не разбиться.</w:t>
            </w:r>
          </w:p>
        </w:tc>
      </w:tr>
      <w:tr w:rsidR="004F7EDB" w:rsidRPr="00F54E90" w14:paraId="2603FF1A" w14:textId="77777777" w:rsidTr="00E3282D">
        <w:trPr>
          <w:cantSplit/>
        </w:trPr>
        <w:tc>
          <w:tcPr>
            <w:tcW w:w="709" w:type="dxa"/>
            <w:noWrap/>
          </w:tcPr>
          <w:p w14:paraId="735862A1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0CCB526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27392C" wp14:editId="34C9015C">
                  <wp:extent cx="726747" cy="1019175"/>
                  <wp:effectExtent l="19050" t="19050" r="16510" b="9525"/>
                  <wp:docPr id="168" name="Рисунок 16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Рисунок 16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753" cy="102198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684E339E" w14:textId="77777777" w:rsidR="004F7EDB" w:rsidRDefault="004F7EDB" w:rsidP="00BB3FC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F85B25">
              <w:rPr>
                <w:rFonts w:cs="Times New Roman"/>
                <w:sz w:val="24"/>
                <w:szCs w:val="24"/>
              </w:rPr>
              <w:t>Мария Тальони. 23 апреля 1804 г. - 23 апреля 1884 г.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1B1F12D0" w14:textId="77777777" w:rsidR="004F7EDB" w:rsidRPr="00526CC6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85B25">
              <w:rPr>
                <w:rFonts w:cs="Times New Roman"/>
                <w:sz w:val="24"/>
                <w:szCs w:val="24"/>
              </w:rPr>
              <w:t>Соловьев Николай Васильевич</w:t>
            </w:r>
          </w:p>
        </w:tc>
        <w:tc>
          <w:tcPr>
            <w:tcW w:w="5245" w:type="dxa"/>
            <w:noWrap/>
          </w:tcPr>
          <w:p w14:paraId="122163F2" w14:textId="77777777" w:rsidR="004F7EDB" w:rsidRPr="00526CC6" w:rsidRDefault="004F7EDB" w:rsidP="00F85B25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F85B25">
              <w:rPr>
                <w:rFonts w:cs="Times New Roman"/>
                <w:sz w:val="24"/>
                <w:szCs w:val="24"/>
              </w:rPr>
              <w:t xml:space="preserve">Мария Тальони - выдающаяся танцовщица эпохи романтического балета. </w:t>
            </w:r>
            <w:r>
              <w:rPr>
                <w:rFonts w:cs="Times New Roman"/>
                <w:sz w:val="24"/>
                <w:szCs w:val="24"/>
              </w:rPr>
              <w:t>В</w:t>
            </w:r>
            <w:r w:rsidRPr="00F85B25">
              <w:rPr>
                <w:rFonts w:cs="Times New Roman"/>
                <w:sz w:val="24"/>
                <w:szCs w:val="24"/>
              </w:rPr>
              <w:t>оздушность танца Тальони оставили о себе легенды.</w:t>
            </w:r>
          </w:p>
        </w:tc>
      </w:tr>
      <w:tr w:rsidR="004F7EDB" w:rsidRPr="00F54E90" w14:paraId="135EEEE4" w14:textId="77777777" w:rsidTr="00E3282D">
        <w:trPr>
          <w:cantSplit/>
        </w:trPr>
        <w:tc>
          <w:tcPr>
            <w:tcW w:w="709" w:type="dxa"/>
            <w:noWrap/>
          </w:tcPr>
          <w:p w14:paraId="025E472A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5DCCB01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45FEFD" wp14:editId="7E53FE35">
                  <wp:extent cx="742950" cy="954781"/>
                  <wp:effectExtent l="19050" t="19050" r="19050" b="17145"/>
                  <wp:docPr id="1041" name="Рисунок 1040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6D56F94E-021A-40F8-A9B4-2AC721A920F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Рисунок 1040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6D56F94E-021A-40F8-A9B4-2AC721A920F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1" cy="95967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3264E0C6" w14:textId="77777777" w:rsidR="004F7EDB" w:rsidRPr="003538FD" w:rsidRDefault="004F7EDB" w:rsidP="003538F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E770E">
              <w:rPr>
                <w:rFonts w:cs="Times New Roman"/>
                <w:sz w:val="24"/>
                <w:szCs w:val="24"/>
              </w:rPr>
              <w:t>Маруся и её любимые занятия. Балет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630FDCA0" w14:textId="77777777" w:rsidR="004F7EDB" w:rsidRPr="00201948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EE770E">
              <w:rPr>
                <w:rFonts w:cs="Times New Roman"/>
                <w:sz w:val="24"/>
                <w:szCs w:val="24"/>
              </w:rPr>
              <w:t>Делаэ Жильбер, Марлье Марсель</w:t>
            </w:r>
          </w:p>
        </w:tc>
        <w:tc>
          <w:tcPr>
            <w:tcW w:w="5245" w:type="dxa"/>
            <w:noWrap/>
          </w:tcPr>
          <w:p w14:paraId="728FD803" w14:textId="77777777" w:rsidR="004F7EDB" w:rsidRPr="003538FD" w:rsidRDefault="004F7EDB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</w:t>
            </w:r>
            <w:r w:rsidRPr="00EE770E">
              <w:rPr>
                <w:rFonts w:cs="Times New Roman"/>
                <w:sz w:val="24"/>
                <w:szCs w:val="24"/>
              </w:rPr>
              <w:t>ы попадёшь вместе с Марусей в школу балета, увидишь, как тренируются и как красиво и грациозно танцуют балерины.</w:t>
            </w:r>
          </w:p>
        </w:tc>
      </w:tr>
      <w:tr w:rsidR="004F7EDB" w:rsidRPr="00F54E90" w14:paraId="0D863CF8" w14:textId="77777777" w:rsidTr="00E3282D">
        <w:trPr>
          <w:cantSplit/>
        </w:trPr>
        <w:tc>
          <w:tcPr>
            <w:tcW w:w="709" w:type="dxa"/>
            <w:noWrap/>
          </w:tcPr>
          <w:p w14:paraId="3BFF67C9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03D6462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4C3056" wp14:editId="40E74176">
                  <wp:extent cx="720000" cy="1008595"/>
                  <wp:effectExtent l="19050" t="19050" r="23495" b="20320"/>
                  <wp:docPr id="1047" name="Рисунок 1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085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5E40DFB0" w14:textId="77777777" w:rsidR="004F7EDB" w:rsidRDefault="004F7EDB" w:rsidP="00A440B7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932E1">
              <w:rPr>
                <w:rFonts w:cs="Times New Roman"/>
                <w:sz w:val="24"/>
                <w:szCs w:val="24"/>
              </w:rPr>
              <w:t>Мастера балета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79D245D7" w14:textId="77777777" w:rsidR="004F7EDB" w:rsidRPr="00D932E1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932E1">
              <w:rPr>
                <w:rFonts w:cs="Times New Roman"/>
                <w:sz w:val="24"/>
                <w:szCs w:val="24"/>
              </w:rPr>
              <w:t>Левинсон Андрей Яковлевич</w:t>
            </w:r>
          </w:p>
        </w:tc>
        <w:tc>
          <w:tcPr>
            <w:tcW w:w="5245" w:type="dxa"/>
            <w:noWrap/>
          </w:tcPr>
          <w:p w14:paraId="12CE4052" w14:textId="77777777" w:rsidR="004F7EDB" w:rsidRDefault="004F7EDB" w:rsidP="00A440B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Обозрение</w:t>
            </w:r>
            <w:r w:rsidRPr="00A440B7">
              <w:rPr>
                <w:rFonts w:cs="Times New Roman"/>
                <w:sz w:val="24"/>
                <w:szCs w:val="24"/>
              </w:rPr>
              <w:t xml:space="preserve"> и разб</w:t>
            </w:r>
            <w:r>
              <w:rPr>
                <w:rFonts w:cs="Times New Roman"/>
                <w:sz w:val="24"/>
                <w:szCs w:val="24"/>
              </w:rPr>
              <w:t>ор</w:t>
            </w:r>
            <w:r w:rsidRPr="00A440B7">
              <w:rPr>
                <w:rFonts w:cs="Times New Roman"/>
                <w:sz w:val="24"/>
                <w:szCs w:val="24"/>
              </w:rPr>
              <w:t xml:space="preserve"> театральных впечатлений, накопленных автором.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A440B7">
              <w:rPr>
                <w:rFonts w:cs="Times New Roman"/>
                <w:sz w:val="24"/>
                <w:szCs w:val="24"/>
              </w:rPr>
              <w:t>Левинсон - балетный критик, историк балета, искусствовед, литературовед.</w:t>
            </w:r>
          </w:p>
        </w:tc>
      </w:tr>
      <w:tr w:rsidR="004F7EDB" w:rsidRPr="00F54E90" w14:paraId="2B039379" w14:textId="77777777" w:rsidTr="00E3282D">
        <w:trPr>
          <w:cantSplit/>
        </w:trPr>
        <w:tc>
          <w:tcPr>
            <w:tcW w:w="709" w:type="dxa"/>
            <w:noWrap/>
          </w:tcPr>
          <w:p w14:paraId="71DDABE4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01833B3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C72D34" wp14:editId="2E1DD57F">
                  <wp:extent cx="746006" cy="1047750"/>
                  <wp:effectExtent l="19050" t="19050" r="16510" b="19050"/>
                  <wp:docPr id="164" name="Рисунок 16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Рисунок 16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006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1B844D32" w14:textId="77777777" w:rsidR="004F7EDB" w:rsidRDefault="004F7EDB" w:rsidP="000C572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11D8A">
              <w:rPr>
                <w:rFonts w:cs="Times New Roman"/>
                <w:sz w:val="24"/>
                <w:szCs w:val="24"/>
              </w:rPr>
              <w:t>Мастера русской хореографии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3D92319C" w14:textId="77777777" w:rsidR="004F7EDB" w:rsidRPr="0001068A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E11D8A">
              <w:rPr>
                <w:rFonts w:cs="Times New Roman"/>
                <w:sz w:val="24"/>
                <w:szCs w:val="24"/>
              </w:rPr>
              <w:t>Смирнова Анастасия Игоревна</w:t>
            </w:r>
          </w:p>
        </w:tc>
        <w:tc>
          <w:tcPr>
            <w:tcW w:w="5245" w:type="dxa"/>
            <w:noWrap/>
          </w:tcPr>
          <w:p w14:paraId="2C85FB39" w14:textId="77777777" w:rsidR="004F7EDB" w:rsidRDefault="004F7EDB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</w:t>
            </w:r>
            <w:r w:rsidRPr="00E11D8A">
              <w:rPr>
                <w:rFonts w:cs="Times New Roman"/>
                <w:sz w:val="24"/>
                <w:szCs w:val="24"/>
              </w:rPr>
              <w:t>истематизированные сведения о наиболее известных хореографах, внесших свой вклад в развитие русского балета. Кратко изложены их биографии, описаны стили и приведен перечень значимых постановок.</w:t>
            </w:r>
          </w:p>
        </w:tc>
      </w:tr>
      <w:tr w:rsidR="004F7EDB" w:rsidRPr="00F54E90" w14:paraId="03B570D8" w14:textId="77777777" w:rsidTr="00E3282D">
        <w:trPr>
          <w:cantSplit/>
        </w:trPr>
        <w:tc>
          <w:tcPr>
            <w:tcW w:w="709" w:type="dxa"/>
            <w:noWrap/>
          </w:tcPr>
          <w:p w14:paraId="433D53A9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2BF57E8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94260E" wp14:editId="5384CB6A">
                  <wp:extent cx="720000" cy="1109752"/>
                  <wp:effectExtent l="19050" t="19050" r="23495" b="14605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1097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219C2D22" w14:textId="77777777" w:rsidR="004F7EDB" w:rsidRDefault="004F7EDB" w:rsidP="00BF745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803319">
              <w:rPr>
                <w:rFonts w:cs="Times New Roman"/>
                <w:sz w:val="24"/>
                <w:szCs w:val="24"/>
              </w:rPr>
              <w:t>Методика классического тренажа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7F7C409F" w14:textId="77777777" w:rsidR="004F7EDB" w:rsidRPr="002F1668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03319">
              <w:rPr>
                <w:rFonts w:cs="Times New Roman"/>
                <w:sz w:val="24"/>
                <w:szCs w:val="24"/>
              </w:rPr>
              <w:t>Мориц Владимир Эмильевич, Тарасов Николай Иванович, Чекрыгин Александр Иванович</w:t>
            </w:r>
          </w:p>
        </w:tc>
        <w:tc>
          <w:tcPr>
            <w:tcW w:w="5245" w:type="dxa"/>
            <w:noWrap/>
          </w:tcPr>
          <w:p w14:paraId="5CC81AB5" w14:textId="77777777" w:rsidR="004F7EDB" w:rsidRDefault="004F7EDB" w:rsidP="00803319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03319">
              <w:rPr>
                <w:rFonts w:cs="Times New Roman"/>
                <w:sz w:val="24"/>
                <w:szCs w:val="24"/>
              </w:rPr>
              <w:t>Цель классического тренажа состоит в том, чтобы путем упражнений</w:t>
            </w:r>
            <w:r>
              <w:rPr>
                <w:rFonts w:cs="Times New Roman"/>
                <w:sz w:val="24"/>
                <w:szCs w:val="24"/>
              </w:rPr>
              <w:t xml:space="preserve"> и </w:t>
            </w:r>
            <w:r w:rsidRPr="00803319">
              <w:rPr>
                <w:rFonts w:cs="Times New Roman"/>
                <w:sz w:val="24"/>
                <w:szCs w:val="24"/>
              </w:rPr>
              <w:t>разучивания элементов, развивать навыки, без которых невозможно овладеть техни</w:t>
            </w:r>
            <w:r>
              <w:rPr>
                <w:rFonts w:cs="Times New Roman"/>
                <w:sz w:val="24"/>
                <w:szCs w:val="24"/>
              </w:rPr>
              <w:t xml:space="preserve">кой танца, </w:t>
            </w:r>
            <w:r w:rsidRPr="00803319">
              <w:rPr>
                <w:rFonts w:cs="Times New Roman"/>
                <w:sz w:val="24"/>
                <w:szCs w:val="24"/>
              </w:rPr>
              <w:t>развивать выразительность и артистичность.</w:t>
            </w:r>
          </w:p>
        </w:tc>
      </w:tr>
      <w:tr w:rsidR="004F7EDB" w:rsidRPr="00F54E90" w14:paraId="1D9A94E7" w14:textId="77777777" w:rsidTr="00E3282D">
        <w:trPr>
          <w:cantSplit/>
        </w:trPr>
        <w:tc>
          <w:tcPr>
            <w:tcW w:w="709" w:type="dxa"/>
            <w:noWrap/>
          </w:tcPr>
          <w:p w14:paraId="62B6AED6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55E3391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7C83AA" wp14:editId="4BD3E8A6">
                  <wp:extent cx="720000" cy="966857"/>
                  <wp:effectExtent l="19050" t="19050" r="23495" b="24130"/>
                  <wp:docPr id="103" name="Рисунок 102" descr="Хельга Банш - Мими-балерина (сборник)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9D941CD2-11F4-457C-8A38-780C06EF2BD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Рисунок 102" descr="Хельга Банш - Мими-балерина (сборник)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9D941CD2-11F4-457C-8A38-780C06EF2BD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96685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59ED03C3" w14:textId="77777777" w:rsidR="004F7EDB" w:rsidRDefault="004F7EDB" w:rsidP="00BF745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C5005D">
              <w:rPr>
                <w:rFonts w:cs="Times New Roman"/>
                <w:sz w:val="24"/>
                <w:szCs w:val="24"/>
              </w:rPr>
              <w:t>Мими-балерина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74B6319E" w14:textId="77777777" w:rsidR="004F7EDB" w:rsidRPr="002F1668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5005D">
              <w:rPr>
                <w:rFonts w:cs="Times New Roman"/>
                <w:sz w:val="24"/>
                <w:szCs w:val="24"/>
              </w:rPr>
              <w:t>Банш Хельга</w:t>
            </w:r>
          </w:p>
        </w:tc>
        <w:tc>
          <w:tcPr>
            <w:tcW w:w="5245" w:type="dxa"/>
            <w:noWrap/>
          </w:tcPr>
          <w:p w14:paraId="0C9A7C2D" w14:textId="77777777" w:rsidR="004F7EDB" w:rsidRDefault="004F7EDB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C5005D">
              <w:rPr>
                <w:rFonts w:cs="Times New Roman"/>
                <w:sz w:val="24"/>
                <w:szCs w:val="24"/>
              </w:rPr>
              <w:t>Сказочная история о том, что если чего-то очень захотеть - всё обязательно получится. Маленькая и ничем не примечательная мышка мечтала стать балериной. И ее мечта стала реальностью - потому что у Мими было много друзей, и все они были готовы помочь своей подруге.</w:t>
            </w:r>
          </w:p>
        </w:tc>
      </w:tr>
      <w:tr w:rsidR="004F7EDB" w:rsidRPr="00F54E90" w14:paraId="2DBAF16D" w14:textId="77777777" w:rsidTr="00E3282D">
        <w:trPr>
          <w:cantSplit/>
        </w:trPr>
        <w:tc>
          <w:tcPr>
            <w:tcW w:w="709" w:type="dxa"/>
            <w:noWrap/>
          </w:tcPr>
          <w:p w14:paraId="4E4F317E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F2A84DE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91049E" wp14:editId="256AF2D9">
                  <wp:extent cx="720000" cy="1155868"/>
                  <wp:effectExtent l="19050" t="19050" r="23495" b="2540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15586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2D38072D" w14:textId="77777777" w:rsidR="004F7EDB" w:rsidRDefault="004F7EDB" w:rsidP="00BB3FC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E57B0">
              <w:rPr>
                <w:rFonts w:cs="Times New Roman"/>
                <w:sz w:val="24"/>
                <w:szCs w:val="24"/>
              </w:rPr>
              <w:t>Младшая муза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59780A9C" w14:textId="77777777" w:rsidR="004F7EDB" w:rsidRPr="00F44BDE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EE57B0">
              <w:rPr>
                <w:rFonts w:cs="Times New Roman"/>
                <w:sz w:val="24"/>
                <w:szCs w:val="24"/>
              </w:rPr>
              <w:t>Карп Поэль Меерович</w:t>
            </w:r>
          </w:p>
        </w:tc>
        <w:tc>
          <w:tcPr>
            <w:tcW w:w="5245" w:type="dxa"/>
            <w:noWrap/>
          </w:tcPr>
          <w:p w14:paraId="6D3BE487" w14:textId="77777777" w:rsidR="004F7EDB" w:rsidRDefault="004F7EDB" w:rsidP="00834C66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EE57B0">
              <w:rPr>
                <w:rFonts w:cs="Times New Roman"/>
                <w:sz w:val="24"/>
                <w:szCs w:val="24"/>
              </w:rPr>
              <w:t>Книга посвящена балету: тому, где он зародился, каким был раньше и каким стал. Большое место в книге отведено рассказу о величайших хореографах и мастерах советского балета.</w:t>
            </w:r>
          </w:p>
        </w:tc>
      </w:tr>
      <w:tr w:rsidR="004F7EDB" w:rsidRPr="00F54E90" w14:paraId="2F127705" w14:textId="77777777" w:rsidTr="00E3282D">
        <w:trPr>
          <w:cantSplit/>
        </w:trPr>
        <w:tc>
          <w:tcPr>
            <w:tcW w:w="709" w:type="dxa"/>
            <w:noWrap/>
          </w:tcPr>
          <w:p w14:paraId="77CCA91A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18047BB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F33352" wp14:editId="17048504">
                  <wp:extent cx="720000" cy="937506"/>
                  <wp:effectExtent l="19050" t="19050" r="23495" b="15240"/>
                  <wp:docPr id="1046" name="Рисунок 1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3750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314C7905" w14:textId="77777777" w:rsidR="004F7EDB" w:rsidRDefault="004F7EDB" w:rsidP="0053283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2B509B">
              <w:rPr>
                <w:rFonts w:cs="Times New Roman"/>
                <w:sz w:val="24"/>
                <w:szCs w:val="24"/>
              </w:rPr>
              <w:t>Мозаика. Балет. Щелкунчик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5DCB9579" w14:textId="77777777" w:rsidR="004F7EDB" w:rsidRPr="0004494E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2B509B">
              <w:rPr>
                <w:rFonts w:cs="Times New Roman"/>
                <w:sz w:val="24"/>
                <w:szCs w:val="24"/>
              </w:rPr>
              <w:t>Цискаридзе Николай Максимович, Дешкова Ирина Павловна</w:t>
            </w:r>
          </w:p>
        </w:tc>
        <w:tc>
          <w:tcPr>
            <w:tcW w:w="5245" w:type="dxa"/>
            <w:noWrap/>
          </w:tcPr>
          <w:p w14:paraId="6632346F" w14:textId="77777777" w:rsidR="004F7EDB" w:rsidRPr="00066D23" w:rsidRDefault="004F7EDB" w:rsidP="00D66913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</w:t>
            </w:r>
            <w:r w:rsidRPr="00D66913">
              <w:rPr>
                <w:rFonts w:cs="Times New Roman"/>
                <w:sz w:val="24"/>
                <w:szCs w:val="24"/>
              </w:rPr>
              <w:t>нига приглашает в увлекательный экскурс по истории балета от древности до наших дней.</w:t>
            </w:r>
            <w:r>
              <w:rPr>
                <w:rFonts w:cs="Times New Roman"/>
                <w:sz w:val="24"/>
                <w:szCs w:val="24"/>
              </w:rPr>
              <w:t xml:space="preserve"> П</w:t>
            </w:r>
            <w:r w:rsidRPr="00D66913">
              <w:rPr>
                <w:rFonts w:cs="Times New Roman"/>
                <w:sz w:val="24"/>
                <w:szCs w:val="24"/>
              </w:rPr>
              <w:t>очему танцевали жрецы Древнего Египта, греческие сандалии — родственники балетных туфель; каким образом на сцене идёт снег и что такое тютю, кантик, карман, глазок, люк-провал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4F7EDB" w:rsidRPr="00F54E90" w14:paraId="4AE41BDD" w14:textId="77777777" w:rsidTr="00E3282D">
        <w:trPr>
          <w:cantSplit/>
        </w:trPr>
        <w:tc>
          <w:tcPr>
            <w:tcW w:w="709" w:type="dxa"/>
            <w:noWrap/>
          </w:tcPr>
          <w:p w14:paraId="726CB57C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F7B3881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6FB515" wp14:editId="0F82BD2D">
                  <wp:extent cx="720000" cy="1127368"/>
                  <wp:effectExtent l="19050" t="19050" r="23495" b="15875"/>
                  <wp:docPr id="1045" name="Рисунок 1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12736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45337A6A" w14:textId="77777777" w:rsidR="004F7EDB" w:rsidRDefault="004F7ED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32CBF">
              <w:rPr>
                <w:rFonts w:cs="Times New Roman"/>
                <w:sz w:val="24"/>
                <w:szCs w:val="24"/>
              </w:rPr>
              <w:t>Мой балет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62EC0E45" w14:textId="77777777" w:rsidR="004F7EDB" w:rsidRPr="00A84DE7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E32CBF">
              <w:rPr>
                <w:rFonts w:cs="Times New Roman"/>
                <w:sz w:val="24"/>
                <w:szCs w:val="24"/>
              </w:rPr>
              <w:t>Лиепа Илзе Марисовна</w:t>
            </w:r>
          </w:p>
        </w:tc>
        <w:tc>
          <w:tcPr>
            <w:tcW w:w="5245" w:type="dxa"/>
            <w:noWrap/>
          </w:tcPr>
          <w:p w14:paraId="14EC5E23" w14:textId="77777777" w:rsidR="004F7EDB" w:rsidRPr="00A84DE7" w:rsidRDefault="004F7EDB" w:rsidP="00E32CBF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«О</w:t>
            </w:r>
            <w:r w:rsidRPr="00E32CBF">
              <w:rPr>
                <w:rFonts w:cs="Times New Roman"/>
                <w:sz w:val="24"/>
                <w:szCs w:val="24"/>
              </w:rPr>
              <w:t>бъяснение в любви гениальным артистам и деятелям балетного театра. Того театра, которому я и наша династия Лиепа продолжает служить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4F7EDB" w:rsidRPr="00F54E90" w14:paraId="7C2EFC99" w14:textId="77777777" w:rsidTr="00E3282D">
        <w:trPr>
          <w:cantSplit/>
        </w:trPr>
        <w:tc>
          <w:tcPr>
            <w:tcW w:w="709" w:type="dxa"/>
            <w:noWrap/>
          </w:tcPr>
          <w:p w14:paraId="2C0DBB23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5D0FCFE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A012F5" wp14:editId="09040FE8">
                  <wp:extent cx="734549" cy="942975"/>
                  <wp:effectExtent l="19050" t="19050" r="27940" b="952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49" cy="9429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5D86567E" w14:textId="77777777" w:rsidR="004F7EDB" w:rsidRDefault="004F7EDB" w:rsidP="00BF745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E6F7D">
              <w:rPr>
                <w:rFonts w:cs="Times New Roman"/>
                <w:sz w:val="24"/>
                <w:szCs w:val="24"/>
              </w:rPr>
              <w:t>Мой театр. Книга 1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05B0FEC9" w14:textId="77777777" w:rsidR="004F7EDB" w:rsidRPr="006B59CA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5E6F7D">
              <w:rPr>
                <w:rFonts w:cs="Times New Roman"/>
                <w:sz w:val="24"/>
                <w:szCs w:val="24"/>
              </w:rPr>
              <w:t>Цискаридзе Николай Максимович</w:t>
            </w:r>
          </w:p>
        </w:tc>
        <w:tc>
          <w:tcPr>
            <w:tcW w:w="5245" w:type="dxa"/>
            <w:noWrap/>
          </w:tcPr>
          <w:p w14:paraId="722B24C8" w14:textId="77777777" w:rsidR="004F7EDB" w:rsidRPr="00066D23" w:rsidRDefault="004F7EDB" w:rsidP="00E2611B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E2611B">
              <w:rPr>
                <w:rFonts w:cs="Times New Roman"/>
                <w:sz w:val="24"/>
                <w:szCs w:val="24"/>
              </w:rPr>
              <w:t xml:space="preserve">История жизни разворачивается на книжных страницах подобно детективу. </w:t>
            </w:r>
            <w:r>
              <w:rPr>
                <w:rFonts w:cs="Times New Roman"/>
                <w:sz w:val="24"/>
                <w:szCs w:val="24"/>
              </w:rPr>
              <w:t>В</w:t>
            </w:r>
            <w:r w:rsidRPr="00E2611B">
              <w:rPr>
                <w:rFonts w:cs="Times New Roman"/>
                <w:sz w:val="24"/>
                <w:szCs w:val="24"/>
              </w:rPr>
              <w:t xml:space="preserve">озникает образ уходящего Великого Театра конца </w:t>
            </w:r>
            <w:r>
              <w:rPr>
                <w:rFonts w:cs="Times New Roman"/>
                <w:sz w:val="24"/>
                <w:szCs w:val="24"/>
              </w:rPr>
              <w:t xml:space="preserve">ХХ века. Вырисовываются точные </w:t>
            </w:r>
            <w:r w:rsidRPr="00E2611B">
              <w:rPr>
                <w:rFonts w:cs="Times New Roman"/>
                <w:sz w:val="24"/>
                <w:szCs w:val="24"/>
              </w:rPr>
              <w:t>портреты известных людей, с которыми автору посчастливилось или не посчастливилось встретиться.</w:t>
            </w:r>
          </w:p>
        </w:tc>
      </w:tr>
      <w:tr w:rsidR="004F7EDB" w:rsidRPr="00F54E90" w14:paraId="24903920" w14:textId="77777777" w:rsidTr="00E3282D">
        <w:trPr>
          <w:cantSplit/>
        </w:trPr>
        <w:tc>
          <w:tcPr>
            <w:tcW w:w="709" w:type="dxa"/>
            <w:noWrap/>
          </w:tcPr>
          <w:p w14:paraId="319D61CF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DBE0F26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E2F505" wp14:editId="4CDEB46E">
                  <wp:extent cx="747784" cy="962025"/>
                  <wp:effectExtent l="19050" t="19050" r="14605" b="9525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784" cy="9620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7F58138C" w14:textId="77777777" w:rsidR="004F7EDB" w:rsidRDefault="004F7EDB" w:rsidP="00BF745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E6F7D">
              <w:rPr>
                <w:rFonts w:cs="Times New Roman"/>
                <w:sz w:val="24"/>
                <w:szCs w:val="24"/>
              </w:rPr>
              <w:t>Мой театр. По страницам дневника. Книга вторая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70F2CDAE" w14:textId="77777777" w:rsidR="004F7EDB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5E6F7D">
              <w:rPr>
                <w:rFonts w:cs="Times New Roman"/>
                <w:sz w:val="24"/>
                <w:szCs w:val="24"/>
              </w:rPr>
              <w:t>Цискаридзе Николай Максимович</w:t>
            </w:r>
          </w:p>
        </w:tc>
        <w:tc>
          <w:tcPr>
            <w:tcW w:w="5245" w:type="dxa"/>
            <w:noWrap/>
          </w:tcPr>
          <w:p w14:paraId="2DC974BD" w14:textId="77777777" w:rsidR="004F7EDB" w:rsidRPr="00066D23" w:rsidRDefault="004F7EDB" w:rsidP="00E2611B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E2611B">
              <w:rPr>
                <w:rFonts w:cs="Times New Roman"/>
                <w:sz w:val="24"/>
                <w:szCs w:val="24"/>
              </w:rPr>
              <w:t xml:space="preserve">Вернувшись в Большой театр после травмы, едва не стоившей жизни, приходится заново доказывать право на звание премьера. Руководство пытается тормозить успешное развитие карьеры, заявляя -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E2611B">
              <w:rPr>
                <w:rFonts w:cs="Times New Roman"/>
                <w:sz w:val="24"/>
                <w:szCs w:val="24"/>
              </w:rPr>
              <w:t>незаменимых нет</w:t>
            </w:r>
            <w:r>
              <w:rPr>
                <w:rFonts w:cs="Times New Roman"/>
                <w:sz w:val="24"/>
                <w:szCs w:val="24"/>
              </w:rPr>
              <w:t>».</w:t>
            </w:r>
          </w:p>
        </w:tc>
      </w:tr>
      <w:tr w:rsidR="004F7EDB" w:rsidRPr="00F54E90" w14:paraId="5088B48E" w14:textId="77777777" w:rsidTr="00E3282D">
        <w:trPr>
          <w:cantSplit/>
        </w:trPr>
        <w:tc>
          <w:tcPr>
            <w:tcW w:w="709" w:type="dxa"/>
            <w:noWrap/>
          </w:tcPr>
          <w:p w14:paraId="4BEC3885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041337D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BCC44B" wp14:editId="62C32D09">
                  <wp:extent cx="752475" cy="1156697"/>
                  <wp:effectExtent l="19050" t="19050" r="9525" b="24765"/>
                  <wp:docPr id="95" name="Рисунок 22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69D42F7C-24F0-4B2E-B970-5CD469E61ED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69D42F7C-24F0-4B2E-B970-5CD469E61E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70" cy="11613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20610ED7" w14:textId="77777777" w:rsidR="004F7EDB" w:rsidRDefault="004F7EDB" w:rsidP="00BF745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7E6E78">
              <w:rPr>
                <w:rFonts w:cs="Times New Roman"/>
                <w:sz w:val="24"/>
                <w:szCs w:val="24"/>
              </w:rPr>
              <w:t>Моя жена – Анна Павлова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46830C12" w14:textId="77777777" w:rsidR="004F7EDB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7E6E78">
              <w:rPr>
                <w:rFonts w:cs="Times New Roman"/>
                <w:sz w:val="24"/>
                <w:szCs w:val="24"/>
              </w:rPr>
              <w:t>Дандре Виктор Эмильевич</w:t>
            </w:r>
          </w:p>
        </w:tc>
        <w:tc>
          <w:tcPr>
            <w:tcW w:w="5245" w:type="dxa"/>
            <w:noWrap/>
          </w:tcPr>
          <w:p w14:paraId="2C72F0B2" w14:textId="77777777" w:rsidR="004F7EDB" w:rsidRPr="00066D23" w:rsidRDefault="004F7EDB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7E6E78">
              <w:rPr>
                <w:rFonts w:cs="Times New Roman"/>
                <w:sz w:val="24"/>
                <w:szCs w:val="24"/>
              </w:rPr>
              <w:t>Она прославила русский балет по всему миру, превратившись в легенду еще при жизни. Каждое выступление балерины, каждый ее танец пробуждал в душах зрителей целый мир мыслей, эмоций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4F7EDB" w:rsidRPr="00F54E90" w14:paraId="16EBFA9D" w14:textId="77777777" w:rsidTr="00E3282D">
        <w:trPr>
          <w:cantSplit/>
        </w:trPr>
        <w:tc>
          <w:tcPr>
            <w:tcW w:w="709" w:type="dxa"/>
            <w:noWrap/>
          </w:tcPr>
          <w:p w14:paraId="278387E6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C015400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A3B085" wp14:editId="46B7E0FE">
                  <wp:extent cx="721629" cy="990600"/>
                  <wp:effectExtent l="19050" t="19050" r="21590" b="19050"/>
                  <wp:docPr id="102" name="Рисунок 10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Рисунок 10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628" cy="99059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5A006ED9" w14:textId="77777777" w:rsidR="004F7EDB" w:rsidRDefault="004F7EDB" w:rsidP="00BF745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94835">
              <w:rPr>
                <w:rFonts w:cs="Times New Roman"/>
                <w:sz w:val="24"/>
                <w:szCs w:val="24"/>
              </w:rPr>
              <w:t>Моя первая книга балета. Всё о балетных па, либретто и музыке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5DA95592" w14:textId="77777777" w:rsidR="004F7EDB" w:rsidRPr="007E6E78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994835">
              <w:rPr>
                <w:rFonts w:cs="Times New Roman"/>
                <w:sz w:val="24"/>
                <w:szCs w:val="24"/>
              </w:rPr>
              <w:t>Хэммерле Зуза</w:t>
            </w:r>
          </w:p>
        </w:tc>
        <w:tc>
          <w:tcPr>
            <w:tcW w:w="5245" w:type="dxa"/>
            <w:noWrap/>
          </w:tcPr>
          <w:p w14:paraId="44449A9B" w14:textId="77777777" w:rsidR="004F7EDB" w:rsidRPr="007E6E78" w:rsidRDefault="004F7EDB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Л</w:t>
            </w:r>
            <w:r w:rsidRPr="00994835">
              <w:rPr>
                <w:rFonts w:cs="Times New Roman"/>
                <w:sz w:val="24"/>
                <w:szCs w:val="24"/>
              </w:rPr>
              <w:t>ибретто известнейших шедевров мировой музыкальной классики, адаптированные для детей дошкольного и младшего школьного возраста, а также дополненные мелодиями из самих произведений и интересными комментариями.</w:t>
            </w:r>
          </w:p>
        </w:tc>
      </w:tr>
      <w:tr w:rsidR="004F7EDB" w:rsidRPr="00F54E90" w14:paraId="206D3A60" w14:textId="77777777" w:rsidTr="00E3282D">
        <w:trPr>
          <w:cantSplit/>
        </w:trPr>
        <w:tc>
          <w:tcPr>
            <w:tcW w:w="709" w:type="dxa"/>
            <w:noWrap/>
          </w:tcPr>
          <w:p w14:paraId="75FA0564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3ADBB8D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3F41B9" wp14:editId="70C91AB0">
                  <wp:extent cx="742950" cy="997676"/>
                  <wp:effectExtent l="19050" t="19050" r="19050" b="12065"/>
                  <wp:docPr id="96" name="Рисунок 72" descr=" - Моя первая книга про балет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AEDB9986-9354-427C-BF03-55B253D14FC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Рисунок 72" descr=" - Моя первая книга про балет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AEDB9986-9354-427C-BF03-55B253D14FC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99767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0B00CB32" w14:textId="77777777" w:rsidR="004F7EDB" w:rsidRDefault="004F7EDB" w:rsidP="00BF745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C23637">
              <w:rPr>
                <w:rFonts w:cs="Times New Roman"/>
                <w:sz w:val="24"/>
                <w:szCs w:val="24"/>
              </w:rPr>
              <w:t>Моя первая книга про балет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387FEEC4" w14:textId="77777777" w:rsidR="004F7EDB" w:rsidRPr="00994835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23637">
              <w:rPr>
                <w:rFonts w:cs="Times New Roman"/>
                <w:sz w:val="24"/>
                <w:szCs w:val="24"/>
              </w:rPr>
              <w:t>Касл Кейт, Буассон Анна дю</w:t>
            </w:r>
          </w:p>
        </w:tc>
        <w:tc>
          <w:tcPr>
            <w:tcW w:w="5245" w:type="dxa"/>
            <w:noWrap/>
          </w:tcPr>
          <w:p w14:paraId="1EF7B87C" w14:textId="77777777" w:rsidR="004F7EDB" w:rsidRDefault="004F7EDB" w:rsidP="00C2363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C23637">
              <w:rPr>
                <w:rFonts w:cs="Times New Roman"/>
                <w:sz w:val="24"/>
                <w:szCs w:val="24"/>
              </w:rPr>
              <w:t xml:space="preserve">Балет - это завораживающее и волшебное искусство. </w:t>
            </w:r>
            <w:r>
              <w:rPr>
                <w:rFonts w:cs="Times New Roman"/>
                <w:sz w:val="24"/>
                <w:szCs w:val="24"/>
              </w:rPr>
              <w:t>З</w:t>
            </w:r>
            <w:r w:rsidRPr="00C23637">
              <w:rPr>
                <w:rFonts w:cs="Times New Roman"/>
                <w:sz w:val="24"/>
                <w:szCs w:val="24"/>
              </w:rPr>
              <w:t>ахватывающий мир классического танца</w:t>
            </w:r>
            <w:r>
              <w:rPr>
                <w:rFonts w:cs="Times New Roman"/>
                <w:sz w:val="24"/>
                <w:szCs w:val="24"/>
              </w:rPr>
              <w:t xml:space="preserve">. В книге содержится </w:t>
            </w:r>
            <w:r w:rsidRPr="00C23637">
              <w:rPr>
                <w:rFonts w:cs="Times New Roman"/>
                <w:sz w:val="24"/>
                <w:szCs w:val="24"/>
              </w:rPr>
              <w:t>всё,</w:t>
            </w:r>
            <w:r>
              <w:rPr>
                <w:rFonts w:cs="Times New Roman"/>
                <w:sz w:val="24"/>
                <w:szCs w:val="24"/>
              </w:rPr>
              <w:t xml:space="preserve"> что нужно начинающей балерине.</w:t>
            </w:r>
          </w:p>
        </w:tc>
      </w:tr>
      <w:tr w:rsidR="004F7EDB" w:rsidRPr="00F54E90" w14:paraId="0D7D0A9F" w14:textId="77777777" w:rsidTr="00E3282D">
        <w:trPr>
          <w:cantSplit/>
        </w:trPr>
        <w:tc>
          <w:tcPr>
            <w:tcW w:w="709" w:type="dxa"/>
            <w:noWrap/>
          </w:tcPr>
          <w:p w14:paraId="196539BD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B64B85D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11D2E3" wp14:editId="3CD43F88">
                  <wp:extent cx="720000" cy="1097851"/>
                  <wp:effectExtent l="19050" t="19050" r="23495" b="2667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978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4201A42C" w14:textId="77777777" w:rsidR="004F7EDB" w:rsidRDefault="004F7EDB" w:rsidP="000C7D6F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0C7D6F">
              <w:rPr>
                <w:rFonts w:cs="Times New Roman"/>
                <w:sz w:val="24"/>
                <w:szCs w:val="24"/>
              </w:rPr>
              <w:t>На пуантах и босиком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54040466" w14:textId="77777777" w:rsidR="004F7EDB" w:rsidRPr="00EE57B0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C7D6F">
              <w:rPr>
                <w:rFonts w:cs="Times New Roman"/>
                <w:sz w:val="24"/>
                <w:szCs w:val="24"/>
              </w:rPr>
              <w:t>Гордеева Анна Александровна</w:t>
            </w:r>
          </w:p>
        </w:tc>
        <w:tc>
          <w:tcPr>
            <w:tcW w:w="5245" w:type="dxa"/>
            <w:noWrap/>
          </w:tcPr>
          <w:p w14:paraId="3929A3C8" w14:textId="77777777" w:rsidR="004F7EDB" w:rsidRPr="00EE57B0" w:rsidRDefault="004F7EDB" w:rsidP="00834C66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0C7D6F">
              <w:rPr>
                <w:rFonts w:cs="Times New Roman"/>
                <w:sz w:val="24"/>
                <w:szCs w:val="24"/>
              </w:rPr>
              <w:t>Книга известного балетного критика Анны Гордеевой - это сборник текстов, посвященных, в основном, балету и современному танцу. Некоторое количество статей - об оперной режиссуре. Значительная часть их была опубликована в газетах и журналах.</w:t>
            </w:r>
          </w:p>
        </w:tc>
      </w:tr>
      <w:tr w:rsidR="004F7EDB" w:rsidRPr="00F54E90" w14:paraId="6DF267F6" w14:textId="77777777" w:rsidTr="00E3282D">
        <w:trPr>
          <w:cantSplit/>
        </w:trPr>
        <w:tc>
          <w:tcPr>
            <w:tcW w:w="709" w:type="dxa"/>
            <w:noWrap/>
          </w:tcPr>
          <w:p w14:paraId="110D3CDF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3E4F8F3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9621FE" wp14:editId="5BA2E217">
                  <wp:extent cx="720000" cy="1081488"/>
                  <wp:effectExtent l="19050" t="19050" r="23495" b="23495"/>
                  <wp:docPr id="1044" name="Рисунок 1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8148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422F561F" w14:textId="77777777" w:rsidR="004F7EDB" w:rsidRDefault="004F7ED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645412">
              <w:rPr>
                <w:rFonts w:cs="Times New Roman"/>
                <w:sz w:val="24"/>
                <w:szCs w:val="24"/>
              </w:rPr>
              <w:t>На скрижалях Терпсихоры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2D07C6EB" w14:textId="77777777" w:rsidR="004F7EDB" w:rsidRPr="00B868BD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645412">
              <w:rPr>
                <w:rFonts w:cs="Times New Roman"/>
                <w:sz w:val="24"/>
                <w:szCs w:val="24"/>
              </w:rPr>
              <w:t>Максов Александр Игоревич</w:t>
            </w:r>
          </w:p>
        </w:tc>
        <w:tc>
          <w:tcPr>
            <w:tcW w:w="5245" w:type="dxa"/>
            <w:noWrap/>
          </w:tcPr>
          <w:p w14:paraId="1E66EF2E" w14:textId="77777777" w:rsidR="004F7EDB" w:rsidRDefault="004F7EDB" w:rsidP="00B868BD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645412">
              <w:rPr>
                <w:rFonts w:cs="Times New Roman"/>
                <w:sz w:val="24"/>
                <w:szCs w:val="24"/>
              </w:rPr>
              <w:t>В сборнике представлены сорок четыре творческих портрета артистов балета Большого театра. Тут и корифеи, признанные мастера, и те, творчество которых вспыхнуло на небосклоне Большого театра, поразило зрителей и останется в истории воплощенным в слове критика.</w:t>
            </w:r>
          </w:p>
        </w:tc>
      </w:tr>
      <w:tr w:rsidR="004F7EDB" w:rsidRPr="00F54E90" w14:paraId="29AB10A9" w14:textId="77777777" w:rsidTr="00E3282D">
        <w:trPr>
          <w:cantSplit/>
        </w:trPr>
        <w:tc>
          <w:tcPr>
            <w:tcW w:w="709" w:type="dxa"/>
            <w:noWrap/>
          </w:tcPr>
          <w:p w14:paraId="078B47AD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5495C57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C87DE0" wp14:editId="3091B4F8">
                  <wp:extent cx="720000" cy="1035372"/>
                  <wp:effectExtent l="19050" t="19050" r="23495" b="12700"/>
                  <wp:docPr id="1042" name="Рисунок 1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3537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6A683AB0" w14:textId="77777777" w:rsidR="004F7EDB" w:rsidRDefault="004F7ED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7B5D80">
              <w:rPr>
                <w:rFonts w:cs="Times New Roman"/>
                <w:sz w:val="24"/>
                <w:szCs w:val="24"/>
              </w:rPr>
              <w:t>Научите меня балету! Как воспитать свое тело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3BA05DE9" w14:textId="77777777" w:rsidR="004F7EDB" w:rsidRPr="00A84DE7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7B5D80">
              <w:rPr>
                <w:rFonts w:cs="Times New Roman"/>
                <w:sz w:val="24"/>
                <w:szCs w:val="24"/>
              </w:rPr>
              <w:t>Хорева Мария Владимировна</w:t>
            </w:r>
          </w:p>
        </w:tc>
        <w:tc>
          <w:tcPr>
            <w:tcW w:w="5245" w:type="dxa"/>
            <w:noWrap/>
          </w:tcPr>
          <w:p w14:paraId="123F83AC" w14:textId="77777777" w:rsidR="004F7EDB" w:rsidRPr="00A84DE7" w:rsidRDefault="004F7EDB" w:rsidP="007B5D80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7B5D80">
              <w:rPr>
                <w:rFonts w:cs="Times New Roman"/>
                <w:sz w:val="24"/>
                <w:szCs w:val="24"/>
              </w:rPr>
              <w:t>Балет — один из последних по-настоящему живых видов искусства, где ошибку нельзя исправить: танцовщик виден как на ладони, ему негде спрятаться. В балете есть только один путь — бесконечные тренировки, доводящие стандартные элементы до автоматизма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4F7EDB" w:rsidRPr="00F54E90" w14:paraId="26CA8FA7" w14:textId="77777777" w:rsidTr="00E3282D">
        <w:trPr>
          <w:cantSplit/>
        </w:trPr>
        <w:tc>
          <w:tcPr>
            <w:tcW w:w="709" w:type="dxa"/>
            <w:noWrap/>
          </w:tcPr>
          <w:p w14:paraId="22AAFF8F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51AD476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D86994" wp14:editId="69574AA6">
                  <wp:extent cx="741498" cy="1019175"/>
                  <wp:effectExtent l="19050" t="19050" r="20955" b="9525"/>
                  <wp:docPr id="161" name="Рисунок 16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Рисунок 16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174" cy="102422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41557F98" w14:textId="77777777" w:rsidR="004F7EDB" w:rsidRDefault="004F7EDB" w:rsidP="00BF745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8225FF">
              <w:rPr>
                <w:rFonts w:cs="Times New Roman"/>
                <w:sz w:val="24"/>
                <w:szCs w:val="24"/>
              </w:rPr>
              <w:t>Наш балет (1673–1899). Балет в России до начала XIX столетия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080CC410" w14:textId="77777777" w:rsidR="004F7EDB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225FF">
              <w:rPr>
                <w:rFonts w:cs="Times New Roman"/>
                <w:sz w:val="24"/>
                <w:szCs w:val="24"/>
              </w:rPr>
              <w:t>Плещеев Александр Алексеевич</w:t>
            </w:r>
          </w:p>
        </w:tc>
        <w:tc>
          <w:tcPr>
            <w:tcW w:w="5245" w:type="dxa"/>
            <w:noWrap/>
          </w:tcPr>
          <w:p w14:paraId="6CCA451E" w14:textId="77777777" w:rsidR="004F7EDB" w:rsidRPr="00066D23" w:rsidRDefault="004F7EDB" w:rsidP="008225FF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225FF">
              <w:rPr>
                <w:rFonts w:cs="Times New Roman"/>
                <w:sz w:val="24"/>
                <w:szCs w:val="24"/>
              </w:rPr>
              <w:t>Плещеев - автор около 30 пьес, которые ставились в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8225FF">
              <w:rPr>
                <w:rFonts w:cs="Times New Roman"/>
                <w:sz w:val="24"/>
                <w:szCs w:val="24"/>
              </w:rPr>
              <w:t xml:space="preserve">театрах. В 1919 г. Плещеев эмигрировал за границу. </w:t>
            </w:r>
            <w:r>
              <w:rPr>
                <w:rFonts w:cs="Times New Roman"/>
                <w:sz w:val="24"/>
                <w:szCs w:val="24"/>
              </w:rPr>
              <w:t xml:space="preserve">Его книга - </w:t>
            </w:r>
            <w:r w:rsidRPr="008225FF">
              <w:rPr>
                <w:rFonts w:cs="Times New Roman"/>
                <w:sz w:val="24"/>
                <w:szCs w:val="24"/>
              </w:rPr>
              <w:t>первый опыт написания истории балета в России с XVII до конца XIX в.</w:t>
            </w:r>
          </w:p>
        </w:tc>
      </w:tr>
      <w:tr w:rsidR="004F7EDB" w:rsidRPr="00F54E90" w14:paraId="061BFCC5" w14:textId="77777777" w:rsidTr="00E3282D">
        <w:trPr>
          <w:cantSplit/>
        </w:trPr>
        <w:tc>
          <w:tcPr>
            <w:tcW w:w="709" w:type="dxa"/>
            <w:noWrap/>
          </w:tcPr>
          <w:p w14:paraId="43F5C7F8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70547D1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D7B41F" wp14:editId="7225DFBA">
                  <wp:extent cx="753695" cy="1143000"/>
                  <wp:effectExtent l="19050" t="19050" r="27940" b="19050"/>
                  <wp:docPr id="97" name="Рисунок 36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18A9DC6B-CF3D-43E6-99A5-DEEEAB3CF40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6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18A9DC6B-CF3D-43E6-99A5-DEEEAB3CF40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364" cy="114553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30A0E4C9" w14:textId="77777777" w:rsidR="004F7EDB" w:rsidRDefault="004F7EDB" w:rsidP="00BF745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AA07AD">
              <w:rPr>
                <w:rFonts w:cs="Times New Roman"/>
                <w:sz w:val="24"/>
                <w:szCs w:val="24"/>
              </w:rPr>
              <w:t>Небесные создания. Как смотреть и понимать балет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2775ADEA" w14:textId="77777777" w:rsidR="004F7EDB" w:rsidRPr="008225FF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A07AD">
              <w:rPr>
                <w:rFonts w:cs="Times New Roman"/>
                <w:sz w:val="24"/>
                <w:szCs w:val="24"/>
              </w:rPr>
              <w:t>Джейкобс Лора</w:t>
            </w:r>
          </w:p>
        </w:tc>
        <w:tc>
          <w:tcPr>
            <w:tcW w:w="5245" w:type="dxa"/>
            <w:noWrap/>
          </w:tcPr>
          <w:p w14:paraId="689DBB01" w14:textId="77777777" w:rsidR="004F7EDB" w:rsidRPr="00066D23" w:rsidRDefault="004F7EDB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</w:t>
            </w:r>
            <w:r w:rsidRPr="00AA07AD">
              <w:rPr>
                <w:rFonts w:cs="Times New Roman"/>
                <w:sz w:val="24"/>
                <w:szCs w:val="24"/>
              </w:rPr>
              <w:t>ассказ, где самым изысканным образом переплетаются история танца, интересные сведения из биографий знаменитых танцоров и балерин, технические подробности и яркие описания наиболее значимых балетных постановок.</w:t>
            </w:r>
          </w:p>
        </w:tc>
      </w:tr>
      <w:tr w:rsidR="004F7EDB" w:rsidRPr="00F54E90" w14:paraId="393020B0" w14:textId="77777777" w:rsidTr="00E3282D">
        <w:trPr>
          <w:cantSplit/>
        </w:trPr>
        <w:tc>
          <w:tcPr>
            <w:tcW w:w="709" w:type="dxa"/>
            <w:noWrap/>
          </w:tcPr>
          <w:p w14:paraId="7ABCB827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4F19EEA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04D3F0" wp14:editId="7E437148">
                  <wp:extent cx="720000" cy="1121653"/>
                  <wp:effectExtent l="19050" t="19050" r="23495" b="21590"/>
                  <wp:docPr id="1040" name="Рисунок 1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12165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346A3C78" w14:textId="77777777" w:rsidR="004F7EDB" w:rsidRDefault="004F7ED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F873CD">
              <w:rPr>
                <w:rFonts w:cs="Times New Roman"/>
                <w:sz w:val="24"/>
                <w:szCs w:val="24"/>
              </w:rPr>
              <w:t>Нижинский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6A9E89AE" w14:textId="77777777" w:rsidR="004F7EDB" w:rsidRPr="00E81EE7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E81EE7">
              <w:rPr>
                <w:rFonts w:cs="Times New Roman"/>
                <w:sz w:val="24"/>
                <w:szCs w:val="24"/>
              </w:rPr>
              <w:t>Красовская Вера Михайловна</w:t>
            </w:r>
          </w:p>
        </w:tc>
        <w:tc>
          <w:tcPr>
            <w:tcW w:w="5245" w:type="dxa"/>
            <w:noWrap/>
          </w:tcPr>
          <w:p w14:paraId="5F14B9FE" w14:textId="77777777" w:rsidR="004F7EDB" w:rsidRDefault="004F7EDB" w:rsidP="00B41AB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F873CD">
              <w:rPr>
                <w:rFonts w:cs="Times New Roman"/>
                <w:sz w:val="24"/>
                <w:szCs w:val="24"/>
              </w:rPr>
              <w:t>Питомец петербургской школы, премьер Мариинского театра, он в 1911 году был изгнан с императорской сцены , хотя не имел там равных себе. С тех пор он выступал за рубежом и был одним из тех, кто принес мировую славу русскому балету.</w:t>
            </w:r>
          </w:p>
        </w:tc>
      </w:tr>
      <w:tr w:rsidR="004F7EDB" w:rsidRPr="00F54E90" w14:paraId="39926552" w14:textId="77777777" w:rsidTr="00E3282D">
        <w:trPr>
          <w:cantSplit/>
        </w:trPr>
        <w:tc>
          <w:tcPr>
            <w:tcW w:w="709" w:type="dxa"/>
            <w:noWrap/>
          </w:tcPr>
          <w:p w14:paraId="0662CA7F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6FF135A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5DC1DA" wp14:editId="33E2BB36">
                  <wp:extent cx="723793" cy="1123950"/>
                  <wp:effectExtent l="19050" t="19050" r="19685" b="1905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128" cy="112447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5296136D" w14:textId="77777777" w:rsidR="004F7EDB" w:rsidRDefault="004F7EDB" w:rsidP="00FC34FF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FC34FF">
              <w:rPr>
                <w:rFonts w:cs="Times New Roman"/>
                <w:sz w:val="24"/>
                <w:szCs w:val="24"/>
              </w:rPr>
              <w:t>Основы классического танца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FC34FF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62740B1F" w14:textId="77777777" w:rsidR="004F7EDB" w:rsidRPr="00F617AB" w:rsidRDefault="004F7EDB" w:rsidP="00F617AB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C34FF">
              <w:rPr>
                <w:rFonts w:cs="Times New Roman"/>
                <w:sz w:val="24"/>
                <w:szCs w:val="24"/>
              </w:rPr>
              <w:t>Ваганова Агриппина Яковлевна</w:t>
            </w:r>
          </w:p>
        </w:tc>
        <w:tc>
          <w:tcPr>
            <w:tcW w:w="5245" w:type="dxa"/>
            <w:noWrap/>
          </w:tcPr>
          <w:p w14:paraId="18DB8BE4" w14:textId="77777777" w:rsidR="004F7EDB" w:rsidRPr="00F617AB" w:rsidRDefault="004F7EDB" w:rsidP="000B74F6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Подробно</w:t>
            </w:r>
            <w:r w:rsidRPr="00FC34FF">
              <w:rPr>
                <w:rFonts w:cs="Times New Roman"/>
                <w:sz w:val="24"/>
                <w:szCs w:val="24"/>
              </w:rPr>
              <w:t xml:space="preserve"> излагаются основ</w:t>
            </w:r>
            <w:r>
              <w:rPr>
                <w:rFonts w:cs="Times New Roman"/>
                <w:sz w:val="24"/>
                <w:szCs w:val="24"/>
              </w:rPr>
              <w:t>ы классического балетного танца</w:t>
            </w:r>
            <w:r w:rsidRPr="00FC34FF">
              <w:rPr>
                <w:rFonts w:cs="Times New Roman"/>
                <w:sz w:val="24"/>
                <w:szCs w:val="24"/>
              </w:rPr>
              <w:t xml:space="preserve">. Оставаясь глубоко национальной по духу и по манере танцевальных движений, </w:t>
            </w:r>
            <w:r>
              <w:rPr>
                <w:rFonts w:cs="Times New Roman"/>
                <w:sz w:val="24"/>
                <w:szCs w:val="24"/>
              </w:rPr>
              <w:t>Ваганова</w:t>
            </w:r>
            <w:r w:rsidRPr="00FC34FF">
              <w:rPr>
                <w:rFonts w:cs="Times New Roman"/>
                <w:sz w:val="24"/>
                <w:szCs w:val="24"/>
              </w:rPr>
              <w:t xml:space="preserve"> вобрала в себя как опыт французской и итальянской балетных школ, существенно переработанный на русской почве, так и личный сценический опыт.</w:t>
            </w:r>
          </w:p>
        </w:tc>
      </w:tr>
      <w:tr w:rsidR="004F7EDB" w:rsidRPr="00F54E90" w14:paraId="4A1FD564" w14:textId="77777777" w:rsidTr="00E3282D">
        <w:trPr>
          <w:cantSplit/>
        </w:trPr>
        <w:tc>
          <w:tcPr>
            <w:tcW w:w="709" w:type="dxa"/>
            <w:noWrap/>
          </w:tcPr>
          <w:p w14:paraId="4045DD2C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342A76B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34D991" wp14:editId="328B4613">
                  <wp:extent cx="720000" cy="1024959"/>
                  <wp:effectExtent l="19050" t="19050" r="23495" b="2286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2495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3F1D83D2" w14:textId="77777777" w:rsidR="004F7EDB" w:rsidRDefault="004F7EDB" w:rsidP="00BB3FC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55EA9">
              <w:rPr>
                <w:rFonts w:cs="Times New Roman"/>
                <w:sz w:val="24"/>
                <w:szCs w:val="24"/>
              </w:rPr>
              <w:t>Петербургский балет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6A56E1DC" w14:textId="77777777" w:rsidR="004F7EDB" w:rsidRPr="00F85B25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E55EA9">
              <w:rPr>
                <w:rFonts w:cs="Times New Roman"/>
                <w:sz w:val="24"/>
                <w:szCs w:val="24"/>
              </w:rPr>
              <w:t>Деген Арсен Борисович, Ступников Игорь Васильевич</w:t>
            </w:r>
          </w:p>
        </w:tc>
        <w:tc>
          <w:tcPr>
            <w:tcW w:w="5245" w:type="dxa"/>
            <w:noWrap/>
          </w:tcPr>
          <w:p w14:paraId="22239535" w14:textId="77777777" w:rsidR="004F7EDB" w:rsidRPr="00F85B25" w:rsidRDefault="004F7EDB" w:rsidP="00F85B25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E55EA9">
              <w:rPr>
                <w:rFonts w:cs="Times New Roman"/>
                <w:sz w:val="24"/>
                <w:szCs w:val="24"/>
              </w:rPr>
              <w:t>Книга представляет собой собрание биографических статей о петербургских мастерах балета: видных артистах балета, балетмейстерах, педагогах.</w:t>
            </w:r>
          </w:p>
        </w:tc>
      </w:tr>
      <w:tr w:rsidR="004F7EDB" w:rsidRPr="00F54E90" w14:paraId="73AD27DC" w14:textId="77777777" w:rsidTr="00E3282D">
        <w:trPr>
          <w:cantSplit/>
        </w:trPr>
        <w:tc>
          <w:tcPr>
            <w:tcW w:w="709" w:type="dxa"/>
            <w:noWrap/>
          </w:tcPr>
          <w:p w14:paraId="424A2D94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2C34ED9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0C1BCC" wp14:editId="7F93333A">
                  <wp:extent cx="720000" cy="957576"/>
                  <wp:effectExtent l="19050" t="19050" r="23495" b="14605"/>
                  <wp:docPr id="1039" name="Рисунок 1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5757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09B4AAA2" w14:textId="77777777" w:rsidR="004F7EDB" w:rsidRDefault="004F7ED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3D67E2">
              <w:rPr>
                <w:rFonts w:cs="Times New Roman"/>
                <w:sz w:val="24"/>
                <w:szCs w:val="24"/>
              </w:rPr>
              <w:t>Писатель и балерина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7302CD7C" w14:textId="77777777" w:rsidR="004F7EDB" w:rsidRPr="00E81EE7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3D67E2">
              <w:rPr>
                <w:rFonts w:cs="Times New Roman"/>
                <w:sz w:val="24"/>
                <w:szCs w:val="24"/>
              </w:rPr>
              <w:t>Рой Олег Юрьевич</w:t>
            </w:r>
          </w:p>
        </w:tc>
        <w:tc>
          <w:tcPr>
            <w:tcW w:w="5245" w:type="dxa"/>
            <w:noWrap/>
          </w:tcPr>
          <w:p w14:paraId="4D91F692" w14:textId="77777777" w:rsidR="004F7EDB" w:rsidRDefault="004F7EDB" w:rsidP="003D67E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3D67E2">
              <w:rPr>
                <w:rFonts w:cs="Times New Roman"/>
                <w:sz w:val="24"/>
                <w:szCs w:val="24"/>
              </w:rPr>
              <w:t>Марк - автор исторических детективов - не может жить без балета. И дело тут не только в том, что бабушка и мать у него балерины. Его п</w:t>
            </w:r>
            <w:r>
              <w:rPr>
                <w:rFonts w:cs="Times New Roman"/>
                <w:sz w:val="24"/>
                <w:szCs w:val="24"/>
              </w:rPr>
              <w:t>оражает красота этого искусства</w:t>
            </w:r>
            <w:r w:rsidRPr="003D67E2">
              <w:rPr>
                <w:rFonts w:cs="Times New Roman"/>
                <w:sz w:val="24"/>
                <w:szCs w:val="24"/>
              </w:rPr>
              <w:t>. Делом жизни считает Марк создание романа о балете.</w:t>
            </w:r>
          </w:p>
        </w:tc>
      </w:tr>
      <w:tr w:rsidR="004F7EDB" w:rsidRPr="00F54E90" w14:paraId="0A50F3B9" w14:textId="77777777" w:rsidTr="00E3282D">
        <w:trPr>
          <w:cantSplit/>
        </w:trPr>
        <w:tc>
          <w:tcPr>
            <w:tcW w:w="709" w:type="dxa"/>
            <w:noWrap/>
          </w:tcPr>
          <w:p w14:paraId="54DF278B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FFCECD2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213B45" wp14:editId="0EEBA202">
                  <wp:extent cx="720000" cy="1035372"/>
                  <wp:effectExtent l="19050" t="19050" r="23495" b="12700"/>
                  <wp:docPr id="1038" name="Рисунок 1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3537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7515E849" w14:textId="77777777" w:rsidR="004F7EDB" w:rsidRDefault="004F7ED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04FF8">
              <w:rPr>
                <w:rFonts w:cs="Times New Roman"/>
                <w:sz w:val="24"/>
                <w:szCs w:val="24"/>
              </w:rPr>
              <w:t>Письма о танце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647D3AF8" w14:textId="77777777" w:rsidR="004F7EDB" w:rsidRPr="003D67E2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04FF8">
              <w:rPr>
                <w:rFonts w:cs="Times New Roman"/>
                <w:sz w:val="24"/>
                <w:szCs w:val="24"/>
              </w:rPr>
              <w:t>Новерр Жан Жорж</w:t>
            </w:r>
          </w:p>
        </w:tc>
        <w:tc>
          <w:tcPr>
            <w:tcW w:w="5245" w:type="dxa"/>
            <w:noWrap/>
          </w:tcPr>
          <w:p w14:paraId="334C1F13" w14:textId="77777777" w:rsidR="004F7EDB" w:rsidRPr="003D67E2" w:rsidRDefault="004F7EDB" w:rsidP="003D67E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04FF8">
              <w:rPr>
                <w:rFonts w:cs="Times New Roman"/>
                <w:sz w:val="24"/>
                <w:szCs w:val="24"/>
              </w:rPr>
              <w:t xml:space="preserve">Жан Жорж Новерр - выдающийся хореограф, реформатор и теоретик искусства танца, вошел в историю как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404FF8">
              <w:rPr>
                <w:rFonts w:cs="Times New Roman"/>
                <w:sz w:val="24"/>
                <w:szCs w:val="24"/>
              </w:rPr>
              <w:t>отец современного балета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404FF8">
              <w:rPr>
                <w:rFonts w:cs="Times New Roman"/>
                <w:sz w:val="24"/>
                <w:szCs w:val="24"/>
              </w:rPr>
              <w:t>. Он заложил эстетические основы искусства балета, и многие его утверждения не теряют значения и в наши дни.</w:t>
            </w:r>
          </w:p>
        </w:tc>
      </w:tr>
      <w:tr w:rsidR="004F7EDB" w:rsidRPr="00F54E90" w14:paraId="0DEB23A2" w14:textId="77777777" w:rsidTr="00E3282D">
        <w:trPr>
          <w:cantSplit/>
        </w:trPr>
        <w:tc>
          <w:tcPr>
            <w:tcW w:w="709" w:type="dxa"/>
            <w:noWrap/>
          </w:tcPr>
          <w:p w14:paraId="5EA2AF2F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2279A02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B2D556" wp14:editId="67AEF6F7">
                  <wp:extent cx="720000" cy="1181157"/>
                  <wp:effectExtent l="19050" t="19050" r="23495" b="19050"/>
                  <wp:docPr id="1037" name="Рисунок 1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18115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644C02D6" w14:textId="77777777" w:rsidR="004F7EDB" w:rsidRDefault="004F7ED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B868BD">
              <w:rPr>
                <w:rFonts w:cs="Times New Roman"/>
                <w:sz w:val="24"/>
                <w:szCs w:val="24"/>
              </w:rPr>
              <w:t>Риккардо Дриго. Очерки жизни и творчестве в России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5315A9DA" w14:textId="77777777" w:rsidR="004F7EDB" w:rsidRPr="00A84DE7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B868BD">
              <w:rPr>
                <w:rFonts w:cs="Times New Roman"/>
                <w:sz w:val="24"/>
                <w:szCs w:val="24"/>
              </w:rPr>
              <w:t>Пепельжи Софья Петровна</w:t>
            </w:r>
          </w:p>
        </w:tc>
        <w:tc>
          <w:tcPr>
            <w:tcW w:w="5245" w:type="dxa"/>
            <w:noWrap/>
          </w:tcPr>
          <w:p w14:paraId="0121EF6F" w14:textId="77777777" w:rsidR="004F7EDB" w:rsidRPr="00A84DE7" w:rsidRDefault="004F7EDB" w:rsidP="00B868BD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</w:t>
            </w:r>
            <w:r w:rsidRPr="00B868BD">
              <w:rPr>
                <w:rFonts w:cs="Times New Roman"/>
                <w:sz w:val="24"/>
                <w:szCs w:val="24"/>
              </w:rPr>
              <w:t>нига посвящена жизни и творчеству Риккардо Дриго</w:t>
            </w:r>
            <w:r>
              <w:rPr>
                <w:rFonts w:cs="Times New Roman"/>
                <w:sz w:val="24"/>
                <w:szCs w:val="24"/>
              </w:rPr>
              <w:t xml:space="preserve"> - </w:t>
            </w:r>
            <w:r w:rsidRPr="00B868BD">
              <w:rPr>
                <w:rFonts w:cs="Times New Roman"/>
                <w:sz w:val="24"/>
                <w:szCs w:val="24"/>
              </w:rPr>
              <w:t>композитор и дирижер, более сорока лет прослуживший капельмейстером Императорских театр</w:t>
            </w:r>
            <w:r>
              <w:rPr>
                <w:rFonts w:cs="Times New Roman"/>
                <w:sz w:val="24"/>
                <w:szCs w:val="24"/>
              </w:rPr>
              <w:t>ов</w:t>
            </w:r>
            <w:r w:rsidRPr="00B868BD">
              <w:rPr>
                <w:rFonts w:cs="Times New Roman"/>
                <w:sz w:val="24"/>
                <w:szCs w:val="24"/>
              </w:rPr>
              <w:t xml:space="preserve"> Петербурга, он оставил заметный след в истории русского балета.</w:t>
            </w:r>
          </w:p>
        </w:tc>
      </w:tr>
      <w:tr w:rsidR="004F7EDB" w:rsidRPr="00F54E90" w14:paraId="744AECBF" w14:textId="77777777" w:rsidTr="00E3282D">
        <w:trPr>
          <w:cantSplit/>
        </w:trPr>
        <w:tc>
          <w:tcPr>
            <w:tcW w:w="709" w:type="dxa"/>
            <w:noWrap/>
          </w:tcPr>
          <w:p w14:paraId="10C2BB13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98F6FE1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4560CF" wp14:editId="069FCCE7">
                  <wp:extent cx="742950" cy="1143612"/>
                  <wp:effectExtent l="19050" t="19050" r="19050" b="19050"/>
                  <wp:docPr id="1036" name="Рисунок 120" descr="Серафима Полоцкая - Роль, заметная на экране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9DF8B38D-B386-452B-87AE-41856AD9666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Рисунок 120" descr="Серафима Полоцкая - Роль, заметная на экране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9DF8B38D-B386-452B-87AE-41856AD9666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14361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2EC3CDC3" w14:textId="77777777" w:rsidR="004F7EDB" w:rsidRDefault="004F7ED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8B6E95">
              <w:rPr>
                <w:rFonts w:cs="Times New Roman"/>
                <w:sz w:val="24"/>
                <w:szCs w:val="24"/>
              </w:rPr>
              <w:t>Роль, заметная на экране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28B98AD2" w14:textId="77777777" w:rsidR="004F7EDB" w:rsidRPr="00404FF8" w:rsidRDefault="004F7EDB" w:rsidP="008B6E95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B6E95">
              <w:rPr>
                <w:rFonts w:cs="Times New Roman"/>
                <w:sz w:val="24"/>
                <w:szCs w:val="24"/>
              </w:rPr>
              <w:t xml:space="preserve">Полоцкая Серафима Петровна </w:t>
            </w:r>
          </w:p>
        </w:tc>
        <w:tc>
          <w:tcPr>
            <w:tcW w:w="5245" w:type="dxa"/>
            <w:noWrap/>
          </w:tcPr>
          <w:p w14:paraId="710F555E" w14:textId="77777777" w:rsidR="004F7EDB" w:rsidRPr="00404FF8" w:rsidRDefault="004F7EDB" w:rsidP="003D67E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8B6E95">
              <w:rPr>
                <w:rFonts w:cs="Times New Roman"/>
                <w:sz w:val="24"/>
                <w:szCs w:val="24"/>
              </w:rPr>
              <w:t xml:space="preserve"> судьбе юной балерины, получившей главную роль в кинофильме. О своеобразных трудовых буднях киноэкспедиции, о творческой работе во время съемок и сложных взаимоотношениях людей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4F7EDB" w:rsidRPr="00F54E90" w14:paraId="50086334" w14:textId="77777777" w:rsidTr="00E3282D">
        <w:trPr>
          <w:cantSplit/>
        </w:trPr>
        <w:tc>
          <w:tcPr>
            <w:tcW w:w="709" w:type="dxa"/>
            <w:noWrap/>
          </w:tcPr>
          <w:p w14:paraId="79694BB3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78A1D05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847C61" wp14:editId="64A4737F">
                  <wp:extent cx="720000" cy="1108264"/>
                  <wp:effectExtent l="19050" t="19050" r="23495" b="15875"/>
                  <wp:docPr id="1035" name="Рисунок 1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10826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6888208E" w14:textId="77777777" w:rsidR="004F7EDB" w:rsidRDefault="004F7ED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254EA">
              <w:rPr>
                <w:rFonts w:cs="Times New Roman"/>
                <w:sz w:val="24"/>
                <w:szCs w:val="24"/>
              </w:rPr>
              <w:t>Рудольф Нуреев. Жизнь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4955DC53" w14:textId="77777777" w:rsidR="004F7EDB" w:rsidRPr="003D67E2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9254EA">
              <w:rPr>
                <w:rFonts w:cs="Times New Roman"/>
                <w:sz w:val="24"/>
                <w:szCs w:val="24"/>
              </w:rPr>
              <w:t>Кавана Джули</w:t>
            </w:r>
          </w:p>
        </w:tc>
        <w:tc>
          <w:tcPr>
            <w:tcW w:w="5245" w:type="dxa"/>
            <w:noWrap/>
          </w:tcPr>
          <w:p w14:paraId="7DF235D7" w14:textId="77777777" w:rsidR="004F7EDB" w:rsidRPr="003D67E2" w:rsidRDefault="004F7EDB" w:rsidP="003D67E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254EA">
              <w:rPr>
                <w:rFonts w:cs="Times New Roman"/>
                <w:sz w:val="24"/>
                <w:szCs w:val="24"/>
              </w:rPr>
              <w:t>Балерина в прошлом, а в дальнейшем журналист и балетный критик, Джули Кавана написала великолепную, исчерпывающую биографию Рудольфа Нуреева на основе огромного фактографического, архивного и эпистолярного материала.</w:t>
            </w:r>
          </w:p>
        </w:tc>
      </w:tr>
      <w:tr w:rsidR="004F7EDB" w:rsidRPr="00F54E90" w14:paraId="0AF143E1" w14:textId="77777777" w:rsidTr="00E3282D">
        <w:trPr>
          <w:cantSplit/>
        </w:trPr>
        <w:tc>
          <w:tcPr>
            <w:tcW w:w="709" w:type="dxa"/>
            <w:noWrap/>
          </w:tcPr>
          <w:p w14:paraId="6CD2A385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7D81927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EFBC4F" wp14:editId="6F17EF20">
                  <wp:extent cx="743565" cy="1047750"/>
                  <wp:effectExtent l="19050" t="19050" r="19050" b="19050"/>
                  <wp:docPr id="1034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56"/>
                          <pic:cNvPicPr>
                            <a:picLocks noChangeAspect="1"/>
                          </pic:cNvPicPr>
                        </pic:nvPicPr>
                        <pic:blipFill>
                          <a:blip r:embed="rId1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565" cy="10477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6849E67A" w14:textId="77777777" w:rsidR="004F7EDB" w:rsidRDefault="004F7ED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C4E16">
              <w:rPr>
                <w:rFonts w:cs="Times New Roman"/>
                <w:sz w:val="24"/>
                <w:szCs w:val="24"/>
              </w:rPr>
              <w:t>Руководство для изучения танцев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761BB314" w14:textId="77777777" w:rsidR="004F7EDB" w:rsidRPr="003D67E2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9C4E16">
              <w:rPr>
                <w:rFonts w:cs="Times New Roman"/>
                <w:sz w:val="24"/>
                <w:szCs w:val="24"/>
              </w:rPr>
              <w:t>Гавликоский Николай Людвигович</w:t>
            </w:r>
          </w:p>
        </w:tc>
        <w:tc>
          <w:tcPr>
            <w:tcW w:w="5245" w:type="dxa"/>
            <w:noWrap/>
          </w:tcPr>
          <w:p w14:paraId="1FB20186" w14:textId="77777777" w:rsidR="004F7EDB" w:rsidRPr="003D67E2" w:rsidRDefault="004F7EDB" w:rsidP="009C4E16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C4E16">
              <w:rPr>
                <w:rFonts w:cs="Times New Roman"/>
                <w:sz w:val="24"/>
                <w:szCs w:val="24"/>
              </w:rPr>
              <w:t>Гавликовский окончил Петербургское театральное училище в 1887 г. с похвальным листом, с 1899 г. был назначен учителем бальных танцев в этом же училище.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9C4E16">
              <w:rPr>
                <w:rFonts w:cs="Times New Roman"/>
                <w:sz w:val="24"/>
                <w:szCs w:val="24"/>
              </w:rPr>
              <w:t xml:space="preserve">В 1899 г. вышло в свет первое издание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9C4E16">
              <w:rPr>
                <w:rFonts w:cs="Times New Roman"/>
                <w:sz w:val="24"/>
                <w:szCs w:val="24"/>
              </w:rPr>
              <w:t>Руководства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9C4E16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4F7EDB" w:rsidRPr="00F54E90" w14:paraId="7893E87A" w14:textId="77777777" w:rsidTr="00E3282D">
        <w:trPr>
          <w:cantSplit/>
        </w:trPr>
        <w:tc>
          <w:tcPr>
            <w:tcW w:w="709" w:type="dxa"/>
            <w:noWrap/>
          </w:tcPr>
          <w:p w14:paraId="64C5CC2D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336D874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3D82F5" wp14:editId="46D5ACDF">
                  <wp:extent cx="742950" cy="1050580"/>
                  <wp:effectExtent l="19050" t="19050" r="19050" b="16510"/>
                  <wp:docPr id="1033" name="Рисунок 46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D3CADCDC-BD5B-42E5-89B5-03BC655DC16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46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D3CADCDC-BD5B-42E5-89B5-03BC655DC16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1" cy="105058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3A1AA884" w14:textId="77777777" w:rsidR="004F7EDB" w:rsidRDefault="004F7ED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E2608">
              <w:rPr>
                <w:rFonts w:cs="Times New Roman"/>
                <w:sz w:val="24"/>
                <w:szCs w:val="24"/>
              </w:rPr>
              <w:t>Русский балет Дягилева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2BBFA9A5" w14:textId="77777777" w:rsidR="004F7EDB" w:rsidRPr="003D67E2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9E2608">
              <w:rPr>
                <w:rFonts w:cs="Times New Roman"/>
                <w:sz w:val="24"/>
                <w:szCs w:val="24"/>
              </w:rPr>
              <w:t>Гарафола Линн</w:t>
            </w:r>
          </w:p>
        </w:tc>
        <w:tc>
          <w:tcPr>
            <w:tcW w:w="5245" w:type="dxa"/>
            <w:noWrap/>
          </w:tcPr>
          <w:p w14:paraId="72DBE2AC" w14:textId="77777777" w:rsidR="004F7EDB" w:rsidRPr="003D67E2" w:rsidRDefault="004F7EDB" w:rsidP="009E2608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</w:t>
            </w:r>
            <w:r w:rsidRPr="009E2608">
              <w:rPr>
                <w:rFonts w:cs="Times New Roman"/>
                <w:sz w:val="24"/>
                <w:szCs w:val="24"/>
              </w:rPr>
              <w:t>наменитая монография профессора кафедры танца Колумбийского университета, члена Американской академии искусства и науки, ведущего специалиста по истории Русского балета.</w:t>
            </w:r>
          </w:p>
        </w:tc>
      </w:tr>
      <w:tr w:rsidR="004F7EDB" w:rsidRPr="00F54E90" w14:paraId="63BB03A4" w14:textId="77777777" w:rsidTr="00E3282D">
        <w:trPr>
          <w:cantSplit/>
        </w:trPr>
        <w:tc>
          <w:tcPr>
            <w:tcW w:w="709" w:type="dxa"/>
            <w:noWrap/>
          </w:tcPr>
          <w:p w14:paraId="5D4A843C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EBFCBA4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55C5E0" wp14:editId="0B94D435">
                  <wp:extent cx="720000" cy="929752"/>
                  <wp:effectExtent l="19050" t="19050" r="23495" b="2286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297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6EF3FDE2" w14:textId="77777777" w:rsidR="004F7EDB" w:rsidRDefault="004F7EDB" w:rsidP="00BF745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740CAE">
              <w:rPr>
                <w:rFonts w:cs="Times New Roman"/>
                <w:sz w:val="24"/>
                <w:szCs w:val="24"/>
              </w:rPr>
              <w:t>Русский балет. От истоков до триумфа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215FC6DB" w14:textId="77777777" w:rsidR="004F7EDB" w:rsidRPr="007E6E78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740CAE">
              <w:rPr>
                <w:rFonts w:cs="Times New Roman"/>
                <w:sz w:val="24"/>
                <w:szCs w:val="24"/>
              </w:rPr>
              <w:t>Худеков Сергей Николаевич</w:t>
            </w:r>
          </w:p>
        </w:tc>
        <w:tc>
          <w:tcPr>
            <w:tcW w:w="5245" w:type="dxa"/>
            <w:noWrap/>
          </w:tcPr>
          <w:p w14:paraId="725C8DDB" w14:textId="77777777" w:rsidR="004F7EDB" w:rsidRPr="007E6E78" w:rsidRDefault="004F7EDB" w:rsidP="00740CAE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740CAE">
              <w:rPr>
                <w:rFonts w:cs="Times New Roman"/>
                <w:sz w:val="24"/>
                <w:szCs w:val="24"/>
              </w:rPr>
              <w:t>Книга историка театр</w:t>
            </w:r>
            <w:r>
              <w:rPr>
                <w:rFonts w:cs="Times New Roman"/>
                <w:sz w:val="24"/>
                <w:szCs w:val="24"/>
              </w:rPr>
              <w:t>а и либреттиста Худекова</w:t>
            </w:r>
            <w:r w:rsidRPr="00740CAE">
              <w:rPr>
                <w:rFonts w:cs="Times New Roman"/>
                <w:sz w:val="24"/>
                <w:szCs w:val="24"/>
              </w:rPr>
              <w:t xml:space="preserve"> - одно из первых монографических исследований феномена русского балета: от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740CAE">
              <w:rPr>
                <w:rFonts w:cs="Times New Roman"/>
                <w:sz w:val="24"/>
                <w:szCs w:val="24"/>
              </w:rPr>
              <w:t>заморских плясок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740CAE">
              <w:rPr>
                <w:rFonts w:cs="Times New Roman"/>
                <w:sz w:val="24"/>
                <w:szCs w:val="24"/>
              </w:rPr>
              <w:t xml:space="preserve"> времен Ивана Грозного и Бориса Годунова до эпохи Анны Павловой, Вацл</w:t>
            </w:r>
            <w:r>
              <w:rPr>
                <w:rFonts w:cs="Times New Roman"/>
                <w:sz w:val="24"/>
                <w:szCs w:val="24"/>
              </w:rPr>
              <w:t>ава Нижинского, Айседоры Дункан.</w:t>
            </w:r>
          </w:p>
        </w:tc>
      </w:tr>
      <w:tr w:rsidR="004F7EDB" w:rsidRPr="00F54E90" w14:paraId="3071369E" w14:textId="77777777" w:rsidTr="00E3282D">
        <w:trPr>
          <w:cantSplit/>
        </w:trPr>
        <w:tc>
          <w:tcPr>
            <w:tcW w:w="709" w:type="dxa"/>
            <w:noWrap/>
          </w:tcPr>
          <w:p w14:paraId="188798CD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4FDAB5E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9DA0B6" wp14:editId="252B4D72">
                  <wp:extent cx="741784" cy="952500"/>
                  <wp:effectExtent l="19050" t="19050" r="20320" b="19050"/>
                  <wp:docPr id="1032" name="Рисунок 1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95399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32A40626" w14:textId="77777777" w:rsidR="004F7EDB" w:rsidRDefault="004F7ED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B41AB7">
              <w:rPr>
                <w:rFonts w:cs="Times New Roman"/>
                <w:sz w:val="24"/>
                <w:szCs w:val="24"/>
              </w:rPr>
              <w:t>Русский балетный театр второй половины XIX века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598CA0D7" w14:textId="77777777" w:rsidR="004F7EDB" w:rsidRPr="00E81EE7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E81EE7">
              <w:rPr>
                <w:rFonts w:cs="Times New Roman"/>
                <w:sz w:val="24"/>
                <w:szCs w:val="24"/>
              </w:rPr>
              <w:t>Красовская Вера Михайловна</w:t>
            </w:r>
          </w:p>
        </w:tc>
        <w:tc>
          <w:tcPr>
            <w:tcW w:w="5245" w:type="dxa"/>
            <w:noWrap/>
          </w:tcPr>
          <w:p w14:paraId="03034B6D" w14:textId="77777777" w:rsidR="004F7EDB" w:rsidRPr="007A2300" w:rsidRDefault="004F7EDB" w:rsidP="00B41AB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</w:t>
            </w:r>
            <w:r w:rsidRPr="00B41AB7">
              <w:rPr>
                <w:rFonts w:cs="Times New Roman"/>
                <w:sz w:val="24"/>
                <w:szCs w:val="24"/>
              </w:rPr>
              <w:t>роцесс развития русской хореографии, деятельность балетных театров Петербурга и Москвы, творчество балетмейстеров и танцовщиков. В отдельных главах показан путь Мариуса Петипа и Льва Иванова, которые привели русский балетный театр к союзу с композиторами-симфонистами Чайковским и Глазуновым.</w:t>
            </w:r>
          </w:p>
        </w:tc>
      </w:tr>
      <w:tr w:rsidR="004F7EDB" w:rsidRPr="00F54E90" w14:paraId="32C1E0D4" w14:textId="77777777" w:rsidTr="00E3282D">
        <w:trPr>
          <w:cantSplit/>
        </w:trPr>
        <w:tc>
          <w:tcPr>
            <w:tcW w:w="709" w:type="dxa"/>
            <w:noWrap/>
          </w:tcPr>
          <w:p w14:paraId="024910B7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812E145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46D467" wp14:editId="7D4F198E">
                  <wp:extent cx="721845" cy="1000125"/>
                  <wp:effectExtent l="19050" t="19050" r="21590" b="9525"/>
                  <wp:docPr id="1031" name="Рисунок 1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9756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1758F507" w14:textId="77777777" w:rsidR="004F7EDB" w:rsidRDefault="004F7ED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001B75">
              <w:rPr>
                <w:rFonts w:cs="Times New Roman"/>
                <w:sz w:val="24"/>
                <w:szCs w:val="24"/>
              </w:rPr>
              <w:t>Русский балетный театр начала XX века. Танцовщики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4ABCD9AB" w14:textId="77777777" w:rsidR="004F7EDB" w:rsidRPr="00E81EE7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E81EE7">
              <w:rPr>
                <w:rFonts w:cs="Times New Roman"/>
                <w:sz w:val="24"/>
                <w:szCs w:val="24"/>
              </w:rPr>
              <w:t>Красовская Вера Михайловна</w:t>
            </w:r>
          </w:p>
        </w:tc>
        <w:tc>
          <w:tcPr>
            <w:tcW w:w="5245" w:type="dxa"/>
            <w:noWrap/>
          </w:tcPr>
          <w:p w14:paraId="49F763F1" w14:textId="77777777" w:rsidR="004F7EDB" w:rsidRPr="007A2300" w:rsidRDefault="004F7EDB" w:rsidP="00933FE9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Книга </w:t>
            </w:r>
            <w:r w:rsidRPr="00001B75">
              <w:rPr>
                <w:rFonts w:cs="Times New Roman"/>
                <w:sz w:val="24"/>
                <w:szCs w:val="24"/>
              </w:rPr>
              <w:t>посвящена танцовщикам. Ее главы рассказывают о творчестве А. Павловой, Т. Красавиной, О. Спесивцевой, М. Кшесинской, Е. Гельцер, С. Федоровой, М. Мордкина, В. Тихомирова, П. Владимирова и многих других артистов, составляющих славу русского балета.</w:t>
            </w:r>
          </w:p>
        </w:tc>
      </w:tr>
      <w:tr w:rsidR="004F7EDB" w:rsidRPr="00F54E90" w14:paraId="36BCB40E" w14:textId="77777777" w:rsidTr="00E3282D">
        <w:trPr>
          <w:cantSplit/>
        </w:trPr>
        <w:tc>
          <w:tcPr>
            <w:tcW w:w="709" w:type="dxa"/>
            <w:noWrap/>
          </w:tcPr>
          <w:p w14:paraId="52DAFB68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5EBAF2E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9447E2" wp14:editId="79968722">
                  <wp:extent cx="718779" cy="990600"/>
                  <wp:effectExtent l="19050" t="19050" r="24765" b="19050"/>
                  <wp:docPr id="1030" name="Рисунок 1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9228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2DAC4EDB" w14:textId="77777777" w:rsidR="004F7EDB" w:rsidRDefault="004F7ED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210D9A">
              <w:rPr>
                <w:rFonts w:cs="Times New Roman"/>
                <w:sz w:val="24"/>
                <w:szCs w:val="24"/>
              </w:rPr>
              <w:t>Русский балетный театр начала XX века</w:t>
            </w:r>
            <w:r>
              <w:rPr>
                <w:rFonts w:cs="Times New Roman"/>
                <w:sz w:val="24"/>
                <w:szCs w:val="24"/>
              </w:rPr>
              <w:t xml:space="preserve">. </w:t>
            </w:r>
            <w:r w:rsidRPr="00210D9A">
              <w:rPr>
                <w:rFonts w:cs="Times New Roman"/>
                <w:sz w:val="24"/>
                <w:szCs w:val="24"/>
              </w:rPr>
              <w:t>Хореографы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4659E48D" w14:textId="77777777" w:rsidR="004F7EDB" w:rsidRPr="00E81EE7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E81EE7">
              <w:rPr>
                <w:rFonts w:cs="Times New Roman"/>
                <w:sz w:val="24"/>
                <w:szCs w:val="24"/>
              </w:rPr>
              <w:t>Красовская Вера Михайловна</w:t>
            </w:r>
          </w:p>
        </w:tc>
        <w:tc>
          <w:tcPr>
            <w:tcW w:w="5245" w:type="dxa"/>
            <w:noWrap/>
          </w:tcPr>
          <w:p w14:paraId="01A1C985" w14:textId="77777777" w:rsidR="004F7EDB" w:rsidRPr="007A2300" w:rsidRDefault="004F7EDB" w:rsidP="00210D9A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Книга </w:t>
            </w:r>
            <w:r w:rsidRPr="00210D9A">
              <w:rPr>
                <w:rFonts w:cs="Times New Roman"/>
                <w:sz w:val="24"/>
                <w:szCs w:val="24"/>
              </w:rPr>
              <w:t xml:space="preserve">посвящена хореографам. </w:t>
            </w:r>
            <w:r>
              <w:rPr>
                <w:rFonts w:cs="Times New Roman"/>
                <w:sz w:val="24"/>
                <w:szCs w:val="24"/>
              </w:rPr>
              <w:t>Р</w:t>
            </w:r>
            <w:r w:rsidRPr="00210D9A">
              <w:rPr>
                <w:rFonts w:cs="Times New Roman"/>
                <w:sz w:val="24"/>
                <w:szCs w:val="24"/>
              </w:rPr>
              <w:t>ассматриваются основные творческие идеи и течения в практике хореографов 1900-1910-х гг. Книга освещает предреволюционные годы русского балетного театра. Короткий период богат событиями.</w:t>
            </w:r>
          </w:p>
        </w:tc>
      </w:tr>
      <w:tr w:rsidR="004F7EDB" w:rsidRPr="00F54E90" w14:paraId="7B843FDE" w14:textId="77777777" w:rsidTr="00E3282D">
        <w:trPr>
          <w:cantSplit/>
        </w:trPr>
        <w:tc>
          <w:tcPr>
            <w:tcW w:w="709" w:type="dxa"/>
            <w:noWrap/>
          </w:tcPr>
          <w:p w14:paraId="00545488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E3BA35F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CB21FC" wp14:editId="71E3731F">
                  <wp:extent cx="742950" cy="1028700"/>
                  <wp:effectExtent l="0" t="0" r="0" b="0"/>
                  <wp:docPr id="1029" name="Рисунок 1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580" cy="1032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10F755AC" w14:textId="77777777" w:rsidR="004F7EDB" w:rsidRDefault="004F7ED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210D9A">
              <w:rPr>
                <w:rFonts w:cs="Times New Roman"/>
                <w:sz w:val="24"/>
                <w:szCs w:val="24"/>
              </w:rPr>
              <w:t>Русский балетный театр от возникновения до середины XIX века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7B9E6765" w14:textId="77777777" w:rsidR="004F7EDB" w:rsidRPr="00E81EE7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E81EE7">
              <w:rPr>
                <w:rFonts w:cs="Times New Roman"/>
                <w:sz w:val="24"/>
                <w:szCs w:val="24"/>
              </w:rPr>
              <w:t>Красовская Вера Михайловна</w:t>
            </w:r>
          </w:p>
        </w:tc>
        <w:tc>
          <w:tcPr>
            <w:tcW w:w="5245" w:type="dxa"/>
            <w:noWrap/>
          </w:tcPr>
          <w:p w14:paraId="06F18B93" w14:textId="77777777" w:rsidR="004F7EDB" w:rsidRPr="007A2300" w:rsidRDefault="004F7EDB" w:rsidP="00210D9A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210D9A">
              <w:rPr>
                <w:rFonts w:cs="Times New Roman"/>
                <w:sz w:val="24"/>
                <w:szCs w:val="24"/>
              </w:rPr>
              <w:t>В книге сложный процесс развития излагается в очерках-главах, посвященных балету Москвы и Петербурга, тв</w:t>
            </w:r>
            <w:r>
              <w:rPr>
                <w:rFonts w:cs="Times New Roman"/>
                <w:sz w:val="24"/>
                <w:szCs w:val="24"/>
              </w:rPr>
              <w:t>орчеству</w:t>
            </w:r>
            <w:r w:rsidRPr="00210D9A">
              <w:rPr>
                <w:rFonts w:cs="Times New Roman"/>
                <w:sz w:val="24"/>
                <w:szCs w:val="24"/>
              </w:rPr>
              <w:t xml:space="preserve"> видных хореографов и исполнителей.</w:t>
            </w:r>
          </w:p>
        </w:tc>
      </w:tr>
      <w:tr w:rsidR="004F7EDB" w:rsidRPr="00F54E90" w14:paraId="68F30E18" w14:textId="77777777" w:rsidTr="00E3282D">
        <w:trPr>
          <w:cantSplit/>
        </w:trPr>
        <w:tc>
          <w:tcPr>
            <w:tcW w:w="709" w:type="dxa"/>
            <w:noWrap/>
          </w:tcPr>
          <w:p w14:paraId="1B933411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94132EF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C45D67" wp14:editId="31401D0C">
                  <wp:extent cx="720000" cy="974380"/>
                  <wp:effectExtent l="19050" t="19050" r="23495" b="16510"/>
                  <wp:docPr id="1028" name="Рисунок 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743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554BF4F5" w14:textId="77777777" w:rsidR="004F7EDB" w:rsidRDefault="004F7ED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«С</w:t>
            </w:r>
            <w:r w:rsidRPr="001C4CF4">
              <w:rPr>
                <w:rFonts w:cs="Times New Roman"/>
                <w:sz w:val="24"/>
                <w:szCs w:val="24"/>
              </w:rPr>
              <w:t>винка-балеринка и ведро слёз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5E0137D7" w14:textId="77777777" w:rsidR="004F7EDB" w:rsidRPr="003D67E2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1C4CF4">
              <w:rPr>
                <w:rFonts w:cs="Times New Roman"/>
                <w:sz w:val="24"/>
                <w:szCs w:val="24"/>
              </w:rPr>
              <w:t>Вербицкая Ольга Евгеньевна</w:t>
            </w:r>
          </w:p>
        </w:tc>
        <w:tc>
          <w:tcPr>
            <w:tcW w:w="5245" w:type="dxa"/>
            <w:noWrap/>
          </w:tcPr>
          <w:p w14:paraId="6FC80EF7" w14:textId="77777777" w:rsidR="004F7EDB" w:rsidRPr="003D67E2" w:rsidRDefault="004F7EDB" w:rsidP="001C4C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1C4CF4">
              <w:rPr>
                <w:rFonts w:cs="Times New Roman"/>
                <w:sz w:val="24"/>
                <w:szCs w:val="24"/>
              </w:rPr>
              <w:t>Чтобы что-то получилось, нужно упорно трудиться! Маленькая свинка мечтает о большой сцене. Но чтобы стать балериной, нужно пролить целое ведро слёз. Не сдаваться, продолжать тренироваться и репетировать.</w:t>
            </w:r>
          </w:p>
        </w:tc>
      </w:tr>
      <w:tr w:rsidR="004F7EDB" w:rsidRPr="00F54E90" w14:paraId="2F656B17" w14:textId="77777777" w:rsidTr="00E3282D">
        <w:trPr>
          <w:cantSplit/>
        </w:trPr>
        <w:tc>
          <w:tcPr>
            <w:tcW w:w="709" w:type="dxa"/>
            <w:noWrap/>
          </w:tcPr>
          <w:p w14:paraId="4F708C01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BB7E1AC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A72D08" wp14:editId="3F772CF3">
                  <wp:extent cx="720000" cy="1169256"/>
                  <wp:effectExtent l="19050" t="19050" r="23495" b="12065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16925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48595F1F" w14:textId="77777777" w:rsidR="004F7EDB" w:rsidRDefault="004F7EDB" w:rsidP="00621386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621386">
              <w:rPr>
                <w:rFonts w:cs="Times New Roman"/>
                <w:sz w:val="24"/>
                <w:szCs w:val="24"/>
              </w:rPr>
              <w:t>Семь балетных историй. Рассказ сценариста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27A307B9" w14:textId="77777777" w:rsidR="004F7EDB" w:rsidRPr="00D36E87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621386">
              <w:rPr>
                <w:rFonts w:cs="Times New Roman"/>
                <w:sz w:val="24"/>
                <w:szCs w:val="24"/>
              </w:rPr>
              <w:t>Слонимский Юрий Иосифович</w:t>
            </w:r>
          </w:p>
        </w:tc>
        <w:tc>
          <w:tcPr>
            <w:tcW w:w="5245" w:type="dxa"/>
            <w:noWrap/>
          </w:tcPr>
          <w:p w14:paraId="346C076B" w14:textId="77777777" w:rsidR="004F7EDB" w:rsidRPr="00D36E87" w:rsidRDefault="004F7EDB" w:rsidP="00F85B25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621386">
              <w:rPr>
                <w:rFonts w:cs="Times New Roman"/>
                <w:sz w:val="24"/>
                <w:szCs w:val="24"/>
              </w:rPr>
              <w:t>В сборник вошли статьи Ю.И. Слонимского 20-60-х годов XX века. Сохранив историческую достоверность выступлений в прессе, автор обобщает свой критический опыт относительно знаковых постановок прошлого века.</w:t>
            </w:r>
          </w:p>
        </w:tc>
      </w:tr>
      <w:tr w:rsidR="004F7EDB" w:rsidRPr="00F54E90" w14:paraId="6996709D" w14:textId="77777777" w:rsidTr="00E3282D">
        <w:trPr>
          <w:cantSplit/>
        </w:trPr>
        <w:tc>
          <w:tcPr>
            <w:tcW w:w="709" w:type="dxa"/>
            <w:noWrap/>
          </w:tcPr>
          <w:p w14:paraId="60CA1550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3A09499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044416" wp14:editId="70B4E9B7">
                  <wp:extent cx="750324" cy="1057275"/>
                  <wp:effectExtent l="19050" t="19050" r="12065" b="9525"/>
                  <wp:docPr id="1027" name="Рисунок 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324" cy="10572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02719910" w14:textId="77777777" w:rsidR="004F7EDB" w:rsidRDefault="004F7ED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02204E">
              <w:rPr>
                <w:rFonts w:cs="Times New Roman"/>
                <w:sz w:val="24"/>
                <w:szCs w:val="24"/>
              </w:rPr>
              <w:t xml:space="preserve">Сергей Дягилев.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02204E">
              <w:rPr>
                <w:rFonts w:cs="Times New Roman"/>
                <w:sz w:val="24"/>
                <w:szCs w:val="24"/>
              </w:rPr>
              <w:t>Русские сезоны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02204E">
              <w:rPr>
                <w:rFonts w:cs="Times New Roman"/>
                <w:sz w:val="24"/>
                <w:szCs w:val="24"/>
              </w:rPr>
              <w:t xml:space="preserve"> навсегда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5B09A85E" w14:textId="77777777" w:rsidR="004F7EDB" w:rsidRPr="00E81EE7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2204E">
              <w:rPr>
                <w:rFonts w:cs="Times New Roman"/>
                <w:sz w:val="24"/>
                <w:szCs w:val="24"/>
              </w:rPr>
              <w:t>Схейен Шенг</w:t>
            </w:r>
          </w:p>
        </w:tc>
        <w:tc>
          <w:tcPr>
            <w:tcW w:w="5245" w:type="dxa"/>
            <w:noWrap/>
          </w:tcPr>
          <w:p w14:paraId="1C8D08C7" w14:textId="77777777" w:rsidR="004F7EDB" w:rsidRPr="00F873CD" w:rsidRDefault="004F7EDB" w:rsidP="00B41AB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02204E">
              <w:rPr>
                <w:rFonts w:cs="Times New Roman"/>
                <w:sz w:val="24"/>
                <w:szCs w:val="24"/>
              </w:rPr>
              <w:t>Провидец и тиран, ловец душ и неисправимый одиночка, визионер и провокатор, он слышал музыку раньше сочинившего ее композитора и видел танец прежде первого па.</w:t>
            </w:r>
          </w:p>
        </w:tc>
      </w:tr>
      <w:tr w:rsidR="004F7EDB" w:rsidRPr="00F54E90" w14:paraId="7D21565A" w14:textId="77777777" w:rsidTr="00E3282D">
        <w:trPr>
          <w:cantSplit/>
        </w:trPr>
        <w:tc>
          <w:tcPr>
            <w:tcW w:w="709" w:type="dxa"/>
            <w:noWrap/>
          </w:tcPr>
          <w:p w14:paraId="4B6B2B53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969E565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76F6A2" wp14:editId="59E08715">
                  <wp:extent cx="720000" cy="992571"/>
                  <wp:effectExtent l="19050" t="19050" r="23495" b="17145"/>
                  <wp:docPr id="1026" name="Рисунок 70" descr="Н. Гольцер - Сказки балета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ADFB95EA-F8FE-46CE-9305-61E04AC8162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Рисунок 70" descr="Н. Гольцер - Сказки балета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ADFB95EA-F8FE-46CE-9305-61E04AC8162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99257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1E923028" w14:textId="77777777" w:rsidR="004F7EDB" w:rsidRDefault="004F7EDB" w:rsidP="00166BB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166BBE">
              <w:rPr>
                <w:rFonts w:cs="Times New Roman"/>
                <w:sz w:val="24"/>
                <w:szCs w:val="24"/>
              </w:rPr>
              <w:t>Сказки балета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166BBE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694E278D" w14:textId="77777777" w:rsidR="004F7EDB" w:rsidRPr="00E26A41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166BBE">
              <w:rPr>
                <w:rFonts w:cs="Times New Roman"/>
                <w:sz w:val="24"/>
                <w:szCs w:val="24"/>
              </w:rPr>
              <w:t>Гольцер</w:t>
            </w:r>
            <w:r>
              <w:rPr>
                <w:rFonts w:cs="Times New Roman"/>
                <w:sz w:val="24"/>
                <w:szCs w:val="24"/>
              </w:rPr>
              <w:t xml:space="preserve"> Н.</w:t>
            </w:r>
          </w:p>
        </w:tc>
        <w:tc>
          <w:tcPr>
            <w:tcW w:w="5245" w:type="dxa"/>
            <w:noWrap/>
          </w:tcPr>
          <w:p w14:paraId="76502ED3" w14:textId="77777777" w:rsidR="004F7EDB" w:rsidRPr="00066D23" w:rsidRDefault="004F7EDB" w:rsidP="00166BBE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166BBE">
              <w:rPr>
                <w:rFonts w:cs="Times New Roman"/>
                <w:sz w:val="24"/>
                <w:szCs w:val="24"/>
              </w:rPr>
              <w:t>Под одной обложкой 12 балетов</w:t>
            </w:r>
            <w:r>
              <w:rPr>
                <w:rFonts w:cs="Times New Roman"/>
                <w:sz w:val="24"/>
                <w:szCs w:val="24"/>
              </w:rPr>
              <w:t>:</w:t>
            </w:r>
            <w:r w:rsidRPr="00166BBE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166BBE">
              <w:rPr>
                <w:rFonts w:cs="Times New Roman"/>
                <w:sz w:val="24"/>
                <w:szCs w:val="24"/>
              </w:rPr>
              <w:t>Сильфида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166BBE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166BBE">
              <w:rPr>
                <w:rFonts w:cs="Times New Roman"/>
                <w:sz w:val="24"/>
                <w:szCs w:val="24"/>
              </w:rPr>
              <w:t>Жизель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166BBE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166BBE">
              <w:rPr>
                <w:rFonts w:cs="Times New Roman"/>
                <w:sz w:val="24"/>
                <w:szCs w:val="24"/>
              </w:rPr>
              <w:t>Коппелия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166BBE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166BBE">
              <w:rPr>
                <w:rFonts w:cs="Times New Roman"/>
                <w:sz w:val="24"/>
                <w:szCs w:val="24"/>
              </w:rPr>
              <w:t>Баядерка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166BBE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166BBE">
              <w:rPr>
                <w:rFonts w:cs="Times New Roman"/>
                <w:sz w:val="24"/>
                <w:szCs w:val="24"/>
              </w:rPr>
              <w:t>Фея кукол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166BBE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166BBE">
              <w:rPr>
                <w:rFonts w:cs="Times New Roman"/>
                <w:sz w:val="24"/>
                <w:szCs w:val="24"/>
              </w:rPr>
              <w:t>Лебединое озеро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166BBE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166BBE">
              <w:rPr>
                <w:rFonts w:cs="Times New Roman"/>
                <w:sz w:val="24"/>
                <w:szCs w:val="24"/>
              </w:rPr>
              <w:t>Спящая красавица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166BBE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166BBE">
              <w:rPr>
                <w:rFonts w:cs="Times New Roman"/>
                <w:sz w:val="24"/>
                <w:szCs w:val="24"/>
              </w:rPr>
              <w:t>Щелкунчик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166BBE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166BBE">
              <w:rPr>
                <w:rFonts w:cs="Times New Roman"/>
                <w:sz w:val="24"/>
                <w:szCs w:val="24"/>
              </w:rPr>
              <w:t>Раймонда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166BBE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166BBE">
              <w:rPr>
                <w:rFonts w:cs="Times New Roman"/>
                <w:sz w:val="24"/>
                <w:szCs w:val="24"/>
              </w:rPr>
              <w:t>Жар-птица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166BBE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166BBE">
              <w:rPr>
                <w:rFonts w:cs="Times New Roman"/>
                <w:sz w:val="24"/>
                <w:szCs w:val="24"/>
              </w:rPr>
              <w:t>Петрушка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166BBE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166BBE">
              <w:rPr>
                <w:rFonts w:cs="Times New Roman"/>
                <w:sz w:val="24"/>
                <w:szCs w:val="24"/>
              </w:rPr>
              <w:t>Золушка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166BBE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4F7EDB" w:rsidRPr="00F54E90" w14:paraId="3DE45B6E" w14:textId="77777777" w:rsidTr="00E3282D">
        <w:trPr>
          <w:cantSplit/>
        </w:trPr>
        <w:tc>
          <w:tcPr>
            <w:tcW w:w="709" w:type="dxa"/>
            <w:noWrap/>
          </w:tcPr>
          <w:p w14:paraId="02FAA4B9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48E0194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AB0F7E" wp14:editId="5E7E0699">
                  <wp:extent cx="720000" cy="1124104"/>
                  <wp:effectExtent l="19050" t="19050" r="23495" b="1905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12410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36DF89B3" w14:textId="77777777" w:rsidR="004F7EDB" w:rsidRDefault="004F7EDB" w:rsidP="00BB3FC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F44BDE">
              <w:rPr>
                <w:rFonts w:cs="Times New Roman"/>
                <w:sz w:val="24"/>
                <w:szCs w:val="24"/>
              </w:rPr>
              <w:t>Служить театру честно. Записки артиста Мариинского театра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38B256F8" w14:textId="77777777" w:rsidR="004F7EDB" w:rsidRPr="00F77793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44BDE">
              <w:rPr>
                <w:rFonts w:cs="Times New Roman"/>
                <w:sz w:val="24"/>
                <w:szCs w:val="24"/>
              </w:rPr>
              <w:t>Никифоров Анатолий Сергеевич</w:t>
            </w:r>
          </w:p>
        </w:tc>
        <w:tc>
          <w:tcPr>
            <w:tcW w:w="5245" w:type="dxa"/>
            <w:noWrap/>
          </w:tcPr>
          <w:p w14:paraId="2CBF31C0" w14:textId="77777777" w:rsidR="004F7EDB" w:rsidRPr="00F77793" w:rsidRDefault="004F7EDB" w:rsidP="00834C66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Ф</w:t>
            </w:r>
            <w:r w:rsidRPr="00F44BDE">
              <w:rPr>
                <w:rFonts w:cs="Times New Roman"/>
                <w:sz w:val="24"/>
                <w:szCs w:val="24"/>
              </w:rPr>
              <w:t>акты биографии автора, описание творческих событий, свидетелем и участником которых ему довелось быть, а также впечатления о встречах с известными личностями мира искусства. Отдельное внимание уделено деятельности в детской студии и Театре детского балета.</w:t>
            </w:r>
          </w:p>
        </w:tc>
      </w:tr>
      <w:tr w:rsidR="004F7EDB" w:rsidRPr="00F54E90" w14:paraId="743F6F9E" w14:textId="77777777" w:rsidTr="00E3282D">
        <w:trPr>
          <w:cantSplit/>
        </w:trPr>
        <w:tc>
          <w:tcPr>
            <w:tcW w:w="709" w:type="dxa"/>
            <w:noWrap/>
          </w:tcPr>
          <w:p w14:paraId="7C946C24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5059178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D013C5" wp14:editId="00932D89">
                  <wp:extent cx="725050" cy="781050"/>
                  <wp:effectExtent l="19050" t="19050" r="18415" b="19050"/>
                  <wp:docPr id="1025" name="Рисунок 68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8E468E60-EA4A-461D-956D-A3649708DA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Рисунок 68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8E468E60-EA4A-461D-956D-A3649708DA1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5884" cy="78194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21AA941E" w14:textId="77777777" w:rsidR="004F7EDB" w:rsidRDefault="004F7ED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BD624A">
              <w:rPr>
                <w:rFonts w:cs="Times New Roman"/>
                <w:sz w:val="24"/>
                <w:szCs w:val="24"/>
              </w:rPr>
              <w:t>Собаки не танцуют балет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28010F7A" w14:textId="77777777" w:rsidR="004F7EDB" w:rsidRPr="0002204E" w:rsidRDefault="004F7EDB" w:rsidP="00BD624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BD624A">
              <w:rPr>
                <w:rFonts w:cs="Times New Roman"/>
                <w:sz w:val="24"/>
                <w:szCs w:val="24"/>
              </w:rPr>
              <w:t xml:space="preserve">Кемп Анна </w:t>
            </w:r>
          </w:p>
        </w:tc>
        <w:tc>
          <w:tcPr>
            <w:tcW w:w="5245" w:type="dxa"/>
            <w:noWrap/>
          </w:tcPr>
          <w:p w14:paraId="4BBB8739" w14:textId="77777777" w:rsidR="004F7EDB" w:rsidRPr="0002204E" w:rsidRDefault="004F7EDB" w:rsidP="00B41AB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D624A">
              <w:rPr>
                <w:rFonts w:cs="Times New Roman"/>
                <w:sz w:val="24"/>
                <w:szCs w:val="24"/>
              </w:rPr>
              <w:t>Бифф — особенный пес. Он не приносит палки, не выкусывает блох, он не делает всего того, что делают обычные собаки. Зато он любит лунный свет, музыку и — балет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4F7EDB" w:rsidRPr="00F54E90" w14:paraId="16184472" w14:textId="77777777" w:rsidTr="00E3282D">
        <w:trPr>
          <w:cantSplit/>
        </w:trPr>
        <w:tc>
          <w:tcPr>
            <w:tcW w:w="709" w:type="dxa"/>
            <w:noWrap/>
          </w:tcPr>
          <w:p w14:paraId="40A9FF67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4B7E7C3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468064" wp14:editId="10B848D6">
                  <wp:extent cx="720000" cy="1040000"/>
                  <wp:effectExtent l="19050" t="19050" r="23495" b="27305"/>
                  <wp:docPr id="1024" name="Рисунок 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2E42F969" w14:textId="77777777" w:rsidR="004F7EDB" w:rsidRDefault="004F7ED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72D9A">
              <w:rPr>
                <w:rFonts w:cs="Times New Roman"/>
                <w:sz w:val="24"/>
                <w:szCs w:val="24"/>
              </w:rPr>
              <w:t>Современный балет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5A66F541" w14:textId="77777777" w:rsidR="004F7EDB" w:rsidRPr="00BD624A" w:rsidRDefault="004F7EDB" w:rsidP="00BD624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E72D9A">
              <w:rPr>
                <w:rFonts w:cs="Times New Roman"/>
                <w:sz w:val="24"/>
                <w:szCs w:val="24"/>
              </w:rPr>
              <w:t>Светлов Валериан Яковлевич</w:t>
            </w:r>
          </w:p>
        </w:tc>
        <w:tc>
          <w:tcPr>
            <w:tcW w:w="5245" w:type="dxa"/>
            <w:noWrap/>
          </w:tcPr>
          <w:p w14:paraId="3ADB9CB9" w14:textId="77777777" w:rsidR="004F7EDB" w:rsidRPr="00BD624A" w:rsidRDefault="004F7EDB" w:rsidP="00E72D9A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E72D9A">
              <w:rPr>
                <w:rFonts w:cs="Times New Roman"/>
                <w:sz w:val="24"/>
                <w:szCs w:val="24"/>
              </w:rPr>
              <w:t xml:space="preserve">Книга отражает состояние русского балета в период блистательных Русских сезонов в Париже. Этот труд стал энциклопедией балета. </w:t>
            </w:r>
            <w:r>
              <w:rPr>
                <w:rFonts w:cs="Times New Roman"/>
                <w:sz w:val="24"/>
                <w:szCs w:val="24"/>
              </w:rPr>
              <w:t>С</w:t>
            </w:r>
            <w:r w:rsidRPr="00E72D9A">
              <w:rPr>
                <w:rFonts w:cs="Times New Roman"/>
                <w:sz w:val="24"/>
                <w:szCs w:val="24"/>
              </w:rPr>
              <w:t>амые значительные явления балетной жизни.</w:t>
            </w:r>
          </w:p>
        </w:tc>
      </w:tr>
      <w:tr w:rsidR="004F7EDB" w:rsidRPr="00F54E90" w14:paraId="767CFB89" w14:textId="77777777" w:rsidTr="00E3282D">
        <w:trPr>
          <w:cantSplit/>
        </w:trPr>
        <w:tc>
          <w:tcPr>
            <w:tcW w:w="709" w:type="dxa"/>
            <w:noWrap/>
          </w:tcPr>
          <w:p w14:paraId="3C0677B8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F2BB16C" w14:textId="77777777" w:rsidR="004F7EDB" w:rsidRDefault="004F7EDB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CEE3D1" wp14:editId="04068F40">
                  <wp:extent cx="720000" cy="932727"/>
                  <wp:effectExtent l="19050" t="19050" r="23495" b="20320"/>
                  <wp:docPr id="191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3272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2A42656F" w14:textId="77777777" w:rsidR="004F7EDB" w:rsidRDefault="004F7EDB" w:rsidP="00872864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71186A">
              <w:rPr>
                <w:rFonts w:cs="Times New Roman"/>
                <w:sz w:val="24"/>
                <w:szCs w:val="24"/>
              </w:rPr>
              <w:t>Создай свою историю. Чудесный мир балета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503A2E10" w14:textId="77777777" w:rsidR="004F7EDB" w:rsidRPr="00AE3AE4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71186A">
              <w:rPr>
                <w:rFonts w:cs="Times New Roman"/>
                <w:sz w:val="24"/>
                <w:szCs w:val="24"/>
              </w:rPr>
              <w:t>Тейлор Мария</w:t>
            </w:r>
          </w:p>
        </w:tc>
        <w:tc>
          <w:tcPr>
            <w:tcW w:w="5245" w:type="dxa"/>
            <w:noWrap/>
          </w:tcPr>
          <w:p w14:paraId="6305F460" w14:textId="77777777" w:rsidR="004F7EDB" w:rsidRPr="000812E0" w:rsidRDefault="004F7EDB" w:rsidP="0071186A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Книга </w:t>
            </w:r>
            <w:r w:rsidRPr="0071186A">
              <w:rPr>
                <w:rFonts w:cs="Times New Roman"/>
                <w:sz w:val="24"/>
                <w:szCs w:val="24"/>
              </w:rPr>
              <w:t xml:space="preserve">знакомит с классическими постановками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71186A">
              <w:rPr>
                <w:rFonts w:cs="Times New Roman"/>
                <w:sz w:val="24"/>
                <w:szCs w:val="24"/>
              </w:rPr>
              <w:t>Щелкунчика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71186A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71186A">
              <w:rPr>
                <w:rFonts w:cs="Times New Roman"/>
                <w:sz w:val="24"/>
                <w:szCs w:val="24"/>
              </w:rPr>
              <w:t>Лебединого озера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71186A">
              <w:rPr>
                <w:rFonts w:cs="Times New Roman"/>
                <w:sz w:val="24"/>
                <w:szCs w:val="24"/>
              </w:rPr>
              <w:t xml:space="preserve"> и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71186A">
              <w:rPr>
                <w:rFonts w:cs="Times New Roman"/>
                <w:sz w:val="24"/>
                <w:szCs w:val="24"/>
              </w:rPr>
              <w:t>Спящей красавицы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71186A">
              <w:rPr>
                <w:rFonts w:cs="Times New Roman"/>
                <w:sz w:val="24"/>
                <w:szCs w:val="24"/>
              </w:rPr>
              <w:t>, позволит заглянуть за кулисы театра и в балетный класс. На каждой странице задания - от распутывания лент на пуантах до собственной балетной постановки.</w:t>
            </w:r>
          </w:p>
        </w:tc>
      </w:tr>
      <w:tr w:rsidR="004F7EDB" w:rsidRPr="00F54E90" w14:paraId="6A23D9C8" w14:textId="77777777" w:rsidTr="00E3282D">
        <w:trPr>
          <w:cantSplit/>
        </w:trPr>
        <w:tc>
          <w:tcPr>
            <w:tcW w:w="709" w:type="dxa"/>
            <w:noWrap/>
          </w:tcPr>
          <w:p w14:paraId="33CAAFDB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1C92C6B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B23C91" wp14:editId="72CA4C3E">
                  <wp:extent cx="720000" cy="1166281"/>
                  <wp:effectExtent l="19050" t="19050" r="23495" b="15240"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16628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1DB9BFC4" w14:textId="77777777" w:rsidR="004F7EDB" w:rsidRDefault="004F7EDB" w:rsidP="00306142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32C0F">
              <w:rPr>
                <w:rFonts w:cs="Times New Roman"/>
                <w:sz w:val="24"/>
                <w:szCs w:val="24"/>
              </w:rPr>
              <w:t>Создатели и зрители. Русские балеты эпохи шедевров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79FE9333" w14:textId="77777777" w:rsidR="004F7EDB" w:rsidRPr="00306142" w:rsidRDefault="004F7EDB" w:rsidP="00306142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32C0F">
              <w:rPr>
                <w:rFonts w:cs="Times New Roman"/>
                <w:sz w:val="24"/>
                <w:szCs w:val="24"/>
              </w:rPr>
              <w:t>Яковлева Юлия Юрьевна</w:t>
            </w:r>
          </w:p>
        </w:tc>
        <w:tc>
          <w:tcPr>
            <w:tcW w:w="5245" w:type="dxa"/>
            <w:noWrap/>
          </w:tcPr>
          <w:p w14:paraId="366209EF" w14:textId="77777777" w:rsidR="004F7EDB" w:rsidRPr="00306142" w:rsidRDefault="004F7EDB" w:rsidP="00EA103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D32C0F">
              <w:rPr>
                <w:rFonts w:cs="Times New Roman"/>
                <w:sz w:val="24"/>
                <w:szCs w:val="24"/>
              </w:rPr>
              <w:t>Главный герой новой книги известной писательницы, критика балета Юлии Яковлевой, - Мариус Иванович Петипа, человек, который создал русский классический балет, каким мы его знаем. Но знаем ли на самом деле?</w:t>
            </w:r>
          </w:p>
        </w:tc>
      </w:tr>
      <w:tr w:rsidR="004F7EDB" w:rsidRPr="00F54E90" w14:paraId="5702B2F3" w14:textId="77777777" w:rsidTr="00E3282D">
        <w:trPr>
          <w:cantSplit/>
        </w:trPr>
        <w:tc>
          <w:tcPr>
            <w:tcW w:w="709" w:type="dxa"/>
            <w:noWrap/>
          </w:tcPr>
          <w:p w14:paraId="7C66C430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D817348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DBEC9B" wp14:editId="7110E520">
                  <wp:extent cx="720000" cy="1008595"/>
                  <wp:effectExtent l="19050" t="19050" r="23495" b="20320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085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3A303ECA" w14:textId="77777777" w:rsidR="004F7EDB" w:rsidRDefault="004F7EDB" w:rsidP="00A440B7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932E1">
              <w:rPr>
                <w:rFonts w:cs="Times New Roman"/>
                <w:sz w:val="24"/>
                <w:szCs w:val="24"/>
              </w:rPr>
              <w:t>Старый и новый балет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67E5969C" w14:textId="77777777" w:rsidR="004F7EDB" w:rsidRPr="0002204E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932E1">
              <w:rPr>
                <w:rFonts w:cs="Times New Roman"/>
                <w:sz w:val="24"/>
                <w:szCs w:val="24"/>
              </w:rPr>
              <w:t>Левинсон Андрей Яковлевич</w:t>
            </w:r>
          </w:p>
        </w:tc>
        <w:tc>
          <w:tcPr>
            <w:tcW w:w="5245" w:type="dxa"/>
            <w:noWrap/>
          </w:tcPr>
          <w:p w14:paraId="6DCFC698" w14:textId="77777777" w:rsidR="004F7EDB" w:rsidRPr="0002204E" w:rsidRDefault="004F7EDB" w:rsidP="00D932E1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</w:t>
            </w:r>
            <w:r w:rsidRPr="00D932E1">
              <w:rPr>
                <w:rFonts w:cs="Times New Roman"/>
                <w:sz w:val="24"/>
                <w:szCs w:val="24"/>
              </w:rPr>
              <w:t>обрание очерков, объединенных общей задачей: проследить историческое развитие форм, из которых создавался балет, как это отразилось в практической деятельности, в мышлении представителей хореографической сцены</w:t>
            </w:r>
          </w:p>
        </w:tc>
      </w:tr>
      <w:tr w:rsidR="004F7EDB" w:rsidRPr="00F54E90" w14:paraId="62BA4095" w14:textId="77777777" w:rsidTr="00E3282D">
        <w:trPr>
          <w:cantSplit/>
        </w:trPr>
        <w:tc>
          <w:tcPr>
            <w:tcW w:w="709" w:type="dxa"/>
            <w:noWrap/>
          </w:tcPr>
          <w:p w14:paraId="1D97E654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76BD405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32EF44" wp14:editId="2D11DA3F">
                  <wp:extent cx="740760" cy="1133475"/>
                  <wp:effectExtent l="19050" t="19050" r="21590" b="9525"/>
                  <wp:docPr id="188" name="Рисунок 170" descr="Статьи о бале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Рисунок 170" descr="Статьи о бале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780" cy="11350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2EB1A3CD" w14:textId="77777777" w:rsidR="004F7EDB" w:rsidRDefault="004F7EDB" w:rsidP="00A440B7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820885">
              <w:rPr>
                <w:rFonts w:cs="Times New Roman"/>
                <w:sz w:val="24"/>
                <w:szCs w:val="24"/>
              </w:rPr>
              <w:t>Статьи о балете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6FE5BD19" w14:textId="77777777" w:rsidR="004F7EDB" w:rsidRPr="00D932E1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20885">
              <w:rPr>
                <w:rFonts w:cs="Times New Roman"/>
                <w:sz w:val="24"/>
                <w:szCs w:val="24"/>
              </w:rPr>
              <w:t>Ванслов Виктор Владимирович</w:t>
            </w:r>
          </w:p>
        </w:tc>
        <w:tc>
          <w:tcPr>
            <w:tcW w:w="5245" w:type="dxa"/>
            <w:noWrap/>
          </w:tcPr>
          <w:p w14:paraId="5B9448D0" w14:textId="77777777" w:rsidR="004F7EDB" w:rsidRDefault="004F7EDB" w:rsidP="00A440B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</w:t>
            </w:r>
            <w:r w:rsidRPr="00820885">
              <w:rPr>
                <w:rFonts w:cs="Times New Roman"/>
                <w:sz w:val="24"/>
                <w:szCs w:val="24"/>
              </w:rPr>
              <w:t>татьи, посвященные эстетической специфике балета и проблемам соотношения традиций и новаторства в творчестве виднейших советских хореографов.</w:t>
            </w:r>
          </w:p>
        </w:tc>
      </w:tr>
      <w:tr w:rsidR="004F7EDB" w:rsidRPr="00F54E90" w14:paraId="54284ED8" w14:textId="77777777" w:rsidTr="00E3282D">
        <w:trPr>
          <w:cantSplit/>
        </w:trPr>
        <w:tc>
          <w:tcPr>
            <w:tcW w:w="709" w:type="dxa"/>
            <w:noWrap/>
          </w:tcPr>
          <w:p w14:paraId="1E4C78FC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6CA21C0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EE74DC" wp14:editId="7705EAD1">
                  <wp:extent cx="720000" cy="986331"/>
                  <wp:effectExtent l="19050" t="19050" r="23495" b="23495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8633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437DCA85" w14:textId="77777777" w:rsidR="004F7EDB" w:rsidRDefault="004F7ED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C126CB">
              <w:rPr>
                <w:rFonts w:cs="Times New Roman"/>
                <w:sz w:val="24"/>
                <w:szCs w:val="24"/>
              </w:rPr>
              <w:t>Стойкий оловянный солдатик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4BCF2F40" w14:textId="77777777" w:rsidR="004F7EDB" w:rsidRPr="001C4CF4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126CB">
              <w:rPr>
                <w:rFonts w:cs="Times New Roman"/>
                <w:sz w:val="24"/>
                <w:szCs w:val="24"/>
              </w:rPr>
              <w:t>Андерсен Ганс Христиан</w:t>
            </w:r>
          </w:p>
        </w:tc>
        <w:tc>
          <w:tcPr>
            <w:tcW w:w="5245" w:type="dxa"/>
            <w:noWrap/>
          </w:tcPr>
          <w:p w14:paraId="66548968" w14:textId="77777777" w:rsidR="004F7EDB" w:rsidRPr="001C4CF4" w:rsidRDefault="004F7EDB" w:rsidP="001C4C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C126CB">
              <w:rPr>
                <w:rFonts w:cs="Times New Roman"/>
                <w:sz w:val="24"/>
                <w:szCs w:val="24"/>
              </w:rPr>
              <w:t>Историей любви отважного солдатика и картонной танцовщицы зачитывалось не одно поколение читателей.</w:t>
            </w:r>
          </w:p>
        </w:tc>
      </w:tr>
      <w:tr w:rsidR="004F7EDB" w:rsidRPr="00F54E90" w14:paraId="5F7B11D5" w14:textId="77777777" w:rsidTr="00E3282D">
        <w:trPr>
          <w:cantSplit/>
        </w:trPr>
        <w:tc>
          <w:tcPr>
            <w:tcW w:w="709" w:type="dxa"/>
            <w:noWrap/>
          </w:tcPr>
          <w:p w14:paraId="29659C2C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A250672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0E5E65" wp14:editId="774815F0">
                  <wp:extent cx="742950" cy="895350"/>
                  <wp:effectExtent l="19050" t="19050" r="19050" b="19050"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216" cy="89567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397521AD" w14:textId="77777777" w:rsidR="004F7EDB" w:rsidRDefault="004F7EDB" w:rsidP="00285FC9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285FC9">
              <w:rPr>
                <w:rFonts w:cs="Times New Roman"/>
                <w:sz w:val="24"/>
                <w:szCs w:val="24"/>
              </w:rPr>
              <w:t xml:space="preserve">Страна волшебная </w:t>
            </w:r>
            <w:r>
              <w:rPr>
                <w:rFonts w:cs="Times New Roman"/>
                <w:sz w:val="24"/>
                <w:szCs w:val="24"/>
              </w:rPr>
              <w:t>–</w:t>
            </w:r>
            <w:r w:rsidRPr="00285FC9">
              <w:rPr>
                <w:rFonts w:cs="Times New Roman"/>
                <w:sz w:val="24"/>
                <w:szCs w:val="24"/>
              </w:rPr>
              <w:t xml:space="preserve"> Балет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5D99B0A7" w14:textId="77777777" w:rsidR="004F7EDB" w:rsidRPr="00013D5A" w:rsidRDefault="004F7EDB" w:rsidP="005C655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285FC9">
              <w:rPr>
                <w:rFonts w:cs="Times New Roman"/>
                <w:sz w:val="24"/>
                <w:szCs w:val="24"/>
              </w:rPr>
              <w:t>Бочарникова Элла Викторовна</w:t>
            </w:r>
          </w:p>
        </w:tc>
        <w:tc>
          <w:tcPr>
            <w:tcW w:w="5245" w:type="dxa"/>
            <w:noWrap/>
          </w:tcPr>
          <w:p w14:paraId="6C1AE975" w14:textId="77777777" w:rsidR="004F7EDB" w:rsidRDefault="004F7EDB" w:rsidP="00013D5A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285FC9">
              <w:rPr>
                <w:rFonts w:cs="Times New Roman"/>
                <w:sz w:val="24"/>
                <w:szCs w:val="24"/>
              </w:rPr>
              <w:t xml:space="preserve">б истории русского и советского балета, о системе классического танца, о труде балетных артистов и балетмейстеров, о профессиональном хореографическом образовании, о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285FC9">
              <w:rPr>
                <w:rFonts w:cs="Times New Roman"/>
                <w:sz w:val="24"/>
                <w:szCs w:val="24"/>
              </w:rPr>
              <w:t>секретах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285FC9">
              <w:rPr>
                <w:rFonts w:cs="Times New Roman"/>
                <w:sz w:val="24"/>
                <w:szCs w:val="24"/>
              </w:rPr>
              <w:t xml:space="preserve"> прекрасного балетного искусства.</w:t>
            </w:r>
          </w:p>
        </w:tc>
      </w:tr>
      <w:tr w:rsidR="004F7EDB" w:rsidRPr="00F54E90" w14:paraId="7D45985E" w14:textId="77777777" w:rsidTr="00E3282D">
        <w:trPr>
          <w:cantSplit/>
        </w:trPr>
        <w:tc>
          <w:tcPr>
            <w:tcW w:w="709" w:type="dxa"/>
            <w:noWrap/>
          </w:tcPr>
          <w:p w14:paraId="0F67FA9D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3061188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7EA2CF" wp14:editId="4C38942C">
                  <wp:extent cx="722760" cy="1000125"/>
                  <wp:effectExtent l="19050" t="19050" r="20320" b="9525"/>
                  <wp:docPr id="185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963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3ADB6699" w14:textId="77777777" w:rsidR="004F7EDB" w:rsidRDefault="004F7EDB" w:rsidP="0029403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29403C">
              <w:rPr>
                <w:rFonts w:cs="Times New Roman"/>
                <w:sz w:val="24"/>
                <w:szCs w:val="24"/>
              </w:rPr>
              <w:t xml:space="preserve">Тайна балета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29403C">
              <w:rPr>
                <w:rFonts w:cs="Times New Roman"/>
                <w:sz w:val="24"/>
                <w:szCs w:val="24"/>
              </w:rPr>
              <w:t>Щелкунчик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29403C">
              <w:rPr>
                <w:rFonts w:cs="Times New Roman"/>
                <w:sz w:val="24"/>
                <w:szCs w:val="24"/>
              </w:rPr>
              <w:t>. Загадка старинного сундука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29403C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0DFBCD68" w14:textId="77777777" w:rsidR="004F7EDB" w:rsidRPr="00013D5A" w:rsidRDefault="004F7EDB" w:rsidP="0029403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29403C">
              <w:rPr>
                <w:rFonts w:cs="Times New Roman"/>
                <w:sz w:val="24"/>
                <w:szCs w:val="24"/>
              </w:rPr>
              <w:t xml:space="preserve">Кэролайн Кин </w:t>
            </w:r>
          </w:p>
        </w:tc>
        <w:tc>
          <w:tcPr>
            <w:tcW w:w="5245" w:type="dxa"/>
            <w:noWrap/>
          </w:tcPr>
          <w:p w14:paraId="1003CFBF" w14:textId="77777777" w:rsidR="004F7EDB" w:rsidRDefault="004F7EDB" w:rsidP="00857159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29403C">
              <w:rPr>
                <w:rFonts w:cs="Times New Roman"/>
                <w:sz w:val="24"/>
                <w:szCs w:val="24"/>
              </w:rPr>
              <w:t xml:space="preserve">Героиня повестей - дочь адвоката из американского городка. Ее зовут Нэнси. В этот раз Нэнси разгадывает тайные причины событий, препятствующие постановке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29403C">
              <w:rPr>
                <w:rFonts w:cs="Times New Roman"/>
                <w:sz w:val="24"/>
                <w:szCs w:val="24"/>
              </w:rPr>
              <w:t>Щелкунчик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29403C">
              <w:rPr>
                <w:rFonts w:cs="Times New Roman"/>
                <w:sz w:val="24"/>
                <w:szCs w:val="24"/>
              </w:rPr>
              <w:t>, и расследует загадочное убийство.</w:t>
            </w:r>
          </w:p>
        </w:tc>
      </w:tr>
      <w:tr w:rsidR="004F7EDB" w:rsidRPr="00F54E90" w14:paraId="5724388D" w14:textId="77777777" w:rsidTr="00E3282D">
        <w:trPr>
          <w:cantSplit/>
        </w:trPr>
        <w:tc>
          <w:tcPr>
            <w:tcW w:w="709" w:type="dxa"/>
            <w:noWrap/>
          </w:tcPr>
          <w:p w14:paraId="71F34103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C11FB77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9945EF" wp14:editId="601CB584">
                  <wp:extent cx="722526" cy="923925"/>
                  <wp:effectExtent l="19050" t="19050" r="20955" b="9525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206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78E8C2F1" w14:textId="77777777" w:rsidR="004F7EDB" w:rsidRDefault="004F7EDB" w:rsidP="00306142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CD17F2">
              <w:rPr>
                <w:rFonts w:cs="Times New Roman"/>
                <w:sz w:val="24"/>
                <w:szCs w:val="24"/>
              </w:rPr>
              <w:t>Танец Альмеи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148B9908" w14:textId="77777777" w:rsidR="004F7EDB" w:rsidRPr="00972C37" w:rsidRDefault="004F7EDB" w:rsidP="00306142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D17F2">
              <w:rPr>
                <w:rFonts w:cs="Times New Roman"/>
                <w:sz w:val="24"/>
                <w:szCs w:val="24"/>
              </w:rPr>
              <w:t>Кокорева Ксения</w:t>
            </w:r>
          </w:p>
        </w:tc>
        <w:tc>
          <w:tcPr>
            <w:tcW w:w="5245" w:type="dxa"/>
            <w:noWrap/>
          </w:tcPr>
          <w:p w14:paraId="4A7A7696" w14:textId="77777777" w:rsidR="004F7EDB" w:rsidRPr="00972C37" w:rsidRDefault="004F7EDB" w:rsidP="00CD17F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CD17F2">
              <w:rPr>
                <w:rFonts w:cs="Times New Roman"/>
                <w:sz w:val="24"/>
                <w:szCs w:val="24"/>
              </w:rPr>
              <w:t xml:space="preserve"> подростках </w:t>
            </w:r>
            <w:r>
              <w:rPr>
                <w:rFonts w:cs="Times New Roman"/>
                <w:sz w:val="24"/>
                <w:szCs w:val="24"/>
              </w:rPr>
              <w:t>-</w:t>
            </w:r>
            <w:r w:rsidRPr="00CD17F2">
              <w:rPr>
                <w:rFonts w:cs="Times New Roman"/>
                <w:sz w:val="24"/>
                <w:szCs w:val="24"/>
              </w:rPr>
              <w:t xml:space="preserve"> учениках отделения хореографии в детской школе искусств.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CD17F2">
              <w:rPr>
                <w:rFonts w:cs="Times New Roman"/>
                <w:sz w:val="24"/>
                <w:szCs w:val="24"/>
              </w:rPr>
              <w:t>Однажды они вырастут и будут вспоминать это время с ностальгией.</w:t>
            </w:r>
          </w:p>
        </w:tc>
      </w:tr>
      <w:tr w:rsidR="004F7EDB" w:rsidRPr="00F54E90" w14:paraId="4F6AB942" w14:textId="77777777" w:rsidTr="00E3282D">
        <w:trPr>
          <w:cantSplit/>
        </w:trPr>
        <w:tc>
          <w:tcPr>
            <w:tcW w:w="709" w:type="dxa"/>
            <w:noWrap/>
          </w:tcPr>
          <w:p w14:paraId="239A4DD2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1A82789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6C8509" wp14:editId="06387C52">
                  <wp:extent cx="720000" cy="1121653"/>
                  <wp:effectExtent l="19050" t="19050" r="23495" b="21590"/>
                  <wp:docPr id="18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Рисунок 63"/>
                          <pic:cNvPicPr>
                            <a:picLocks noChangeAspect="1"/>
                          </pic:cNvPicPr>
                        </pic:nvPicPr>
                        <pic:blipFill>
                          <a:blip r:embed="rId1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12165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5B01A017" w14:textId="77777777" w:rsidR="004F7EDB" w:rsidRDefault="004F7EDB" w:rsidP="00A440B7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150F72">
              <w:rPr>
                <w:rFonts w:cs="Times New Roman"/>
                <w:sz w:val="24"/>
                <w:szCs w:val="24"/>
              </w:rPr>
              <w:t>Танец и его роль в воспитании пластической культуры актера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68676CCB" w14:textId="77777777" w:rsidR="004F7EDB" w:rsidRPr="00D932E1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150F72">
              <w:rPr>
                <w:rFonts w:cs="Times New Roman"/>
                <w:sz w:val="24"/>
                <w:szCs w:val="24"/>
              </w:rPr>
              <w:t>Громов Юрий Иосифович</w:t>
            </w:r>
          </w:p>
        </w:tc>
        <w:tc>
          <w:tcPr>
            <w:tcW w:w="5245" w:type="dxa"/>
            <w:noWrap/>
          </w:tcPr>
          <w:p w14:paraId="62C58ACD" w14:textId="77777777" w:rsidR="004F7EDB" w:rsidRDefault="004F7EDB" w:rsidP="00D932E1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</w:t>
            </w:r>
            <w:r w:rsidRPr="00150F72">
              <w:rPr>
                <w:rFonts w:cs="Times New Roman"/>
                <w:sz w:val="24"/>
                <w:szCs w:val="24"/>
              </w:rPr>
              <w:t>опросы сценической педагогики, показана ведущая роль танца в гармоничном развитии драматического актера, актуальность взаимодействия танца с другими дисциплинами театрального профиля.</w:t>
            </w:r>
          </w:p>
        </w:tc>
      </w:tr>
      <w:tr w:rsidR="004F7EDB" w:rsidRPr="00F54E90" w14:paraId="2538E1E8" w14:textId="77777777" w:rsidTr="00E3282D">
        <w:trPr>
          <w:cantSplit/>
        </w:trPr>
        <w:tc>
          <w:tcPr>
            <w:tcW w:w="709" w:type="dxa"/>
            <w:noWrap/>
          </w:tcPr>
          <w:p w14:paraId="4C51EA33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D927C77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06054B" wp14:editId="4205EE3B">
                  <wp:extent cx="742950" cy="1244440"/>
                  <wp:effectExtent l="19050" t="19050" r="19050" b="13335"/>
                  <wp:docPr id="182" name="Рисунок 133" descr="Елена Бриолле - Танец фавна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D82963EF-3DFA-4085-BEB4-F813370F3E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Рисунок 133" descr="Елена Бриолле - Танец фавна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D82963EF-3DFA-4085-BEB4-F813370F3E7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2444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77BDEE8B" w14:textId="77777777" w:rsidR="004F7EDB" w:rsidRDefault="004F7EDB" w:rsidP="00A440B7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215F2">
              <w:rPr>
                <w:rFonts w:cs="Times New Roman"/>
                <w:sz w:val="24"/>
                <w:szCs w:val="24"/>
              </w:rPr>
              <w:t>Танец фавна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4C753A83" w14:textId="77777777" w:rsidR="004F7EDB" w:rsidRPr="00D932E1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5215F2">
              <w:rPr>
                <w:rFonts w:cs="Times New Roman"/>
                <w:sz w:val="24"/>
                <w:szCs w:val="24"/>
              </w:rPr>
              <w:t>Бриолле Елена</w:t>
            </w:r>
          </w:p>
        </w:tc>
        <w:tc>
          <w:tcPr>
            <w:tcW w:w="5245" w:type="dxa"/>
            <w:noWrap/>
          </w:tcPr>
          <w:p w14:paraId="4852A2B5" w14:textId="77777777" w:rsidR="004F7EDB" w:rsidRDefault="004F7EDB" w:rsidP="005215F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5215F2">
              <w:rPr>
                <w:rFonts w:cs="Times New Roman"/>
                <w:sz w:val="24"/>
                <w:szCs w:val="24"/>
              </w:rPr>
              <w:t>Кто-то застрелил молодого человека, приняв его за Вацлава Нижинского. Но кому мог помешать талантливый артист балета? Дягилев обращается к агенту парижской префектуры полиции, чтобы он расследовал это дело втайне от публики.</w:t>
            </w:r>
          </w:p>
        </w:tc>
      </w:tr>
      <w:tr w:rsidR="004F7EDB" w:rsidRPr="00F54E90" w14:paraId="5CC44F55" w14:textId="77777777" w:rsidTr="00E3282D">
        <w:trPr>
          <w:cantSplit/>
        </w:trPr>
        <w:tc>
          <w:tcPr>
            <w:tcW w:w="709" w:type="dxa"/>
            <w:noWrap/>
          </w:tcPr>
          <w:p w14:paraId="123F4731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09AE856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911B0E" wp14:editId="71C7EF2E">
                  <wp:extent cx="745274" cy="971550"/>
                  <wp:effectExtent l="19050" t="19050" r="17145" b="19050"/>
                  <wp:docPr id="181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7"/>
                          <pic:cNvPicPr>
                            <a:picLocks noChangeAspect="1"/>
                          </pic:cNvPicPr>
                        </pic:nvPicPr>
                        <pic:blipFill>
                          <a:blip r:embed="rId1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291" cy="97287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71CFF44B" w14:textId="77777777" w:rsidR="004F7EDB" w:rsidRDefault="004F7EDB" w:rsidP="00A440B7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1C4D11">
              <w:rPr>
                <w:rFonts w:cs="Times New Roman"/>
                <w:sz w:val="24"/>
                <w:szCs w:val="24"/>
              </w:rPr>
              <w:t>Танцы вообще. Балетные знаменитости и национальные танцы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51DBE545" w14:textId="77777777" w:rsidR="004F7EDB" w:rsidRPr="00D932E1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1C4D11">
              <w:rPr>
                <w:rFonts w:cs="Times New Roman"/>
                <w:sz w:val="24"/>
                <w:szCs w:val="24"/>
              </w:rPr>
              <w:t>Блазис Карло</w:t>
            </w:r>
          </w:p>
        </w:tc>
        <w:tc>
          <w:tcPr>
            <w:tcW w:w="5245" w:type="dxa"/>
            <w:noWrap/>
          </w:tcPr>
          <w:p w14:paraId="7BF76400" w14:textId="77777777" w:rsidR="004F7EDB" w:rsidRDefault="004F7EDB" w:rsidP="001C4D11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1C4D11">
              <w:rPr>
                <w:rFonts w:cs="Times New Roman"/>
                <w:sz w:val="24"/>
                <w:szCs w:val="24"/>
              </w:rPr>
              <w:t xml:space="preserve">Блазис Kарло </w:t>
            </w:r>
            <w:r>
              <w:rPr>
                <w:rFonts w:cs="Times New Roman"/>
                <w:sz w:val="24"/>
                <w:szCs w:val="24"/>
              </w:rPr>
              <w:t>-</w:t>
            </w:r>
            <w:r w:rsidRPr="001C4D11">
              <w:rPr>
                <w:rFonts w:cs="Times New Roman"/>
                <w:sz w:val="24"/>
                <w:szCs w:val="24"/>
              </w:rPr>
              <w:t xml:space="preserve"> итальянский танцовщик, хореограф и педагог. </w:t>
            </w:r>
            <w:r>
              <w:rPr>
                <w:rFonts w:cs="Times New Roman"/>
                <w:sz w:val="24"/>
                <w:szCs w:val="24"/>
              </w:rPr>
              <w:t>П</w:t>
            </w:r>
            <w:r w:rsidRPr="001C4D11">
              <w:rPr>
                <w:rFonts w:cs="Times New Roman"/>
                <w:sz w:val="24"/>
                <w:szCs w:val="24"/>
              </w:rPr>
              <w:t xml:space="preserve">реподавал в Московском театральном училище. Тщательно изучив систему классического танца, </w:t>
            </w:r>
            <w:r>
              <w:rPr>
                <w:rFonts w:cs="Times New Roman"/>
                <w:sz w:val="24"/>
                <w:szCs w:val="24"/>
              </w:rPr>
              <w:t>написал ряд книг</w:t>
            </w:r>
            <w:r w:rsidRPr="001C4D11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4F7EDB" w:rsidRPr="00F54E90" w14:paraId="33D44765" w14:textId="77777777" w:rsidTr="00E3282D">
        <w:trPr>
          <w:cantSplit/>
        </w:trPr>
        <w:tc>
          <w:tcPr>
            <w:tcW w:w="709" w:type="dxa"/>
            <w:noWrap/>
          </w:tcPr>
          <w:p w14:paraId="7224491E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515EA8C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2FA4BC" wp14:editId="24CF7EDD">
                  <wp:extent cx="720000" cy="938926"/>
                  <wp:effectExtent l="19050" t="19050" r="23495" b="13970"/>
                  <wp:docPr id="180" name="Рисунок 19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D11031CF-9FAB-41EA-8862-F663D4ED63C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D11031CF-9FAB-41EA-8862-F663D4ED63C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93892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64D3F75D" w14:textId="77777777" w:rsidR="004F7EDB" w:rsidRDefault="004F7ED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A84DE7">
              <w:rPr>
                <w:rFonts w:cs="Times New Roman"/>
                <w:sz w:val="24"/>
                <w:szCs w:val="24"/>
              </w:rPr>
              <w:t>Театральные сказки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32C5AA64" w14:textId="77777777" w:rsidR="004F7EDB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84DE7">
              <w:rPr>
                <w:rFonts w:cs="Times New Roman"/>
                <w:sz w:val="24"/>
                <w:szCs w:val="24"/>
              </w:rPr>
              <w:t>Лиепа Илзе Марисовна</w:t>
            </w:r>
          </w:p>
        </w:tc>
        <w:tc>
          <w:tcPr>
            <w:tcW w:w="5245" w:type="dxa"/>
            <w:noWrap/>
          </w:tcPr>
          <w:p w14:paraId="64267E9D" w14:textId="77777777" w:rsidR="004F7EDB" w:rsidRPr="00066D23" w:rsidRDefault="004F7EDB" w:rsidP="00A84DE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A84DE7">
              <w:rPr>
                <w:rFonts w:cs="Times New Roman"/>
                <w:sz w:val="24"/>
                <w:szCs w:val="24"/>
              </w:rPr>
              <w:t>Нежные, волшебные сказки от балерины, народной артистки России Илзе Лиепы</w:t>
            </w:r>
            <w:r>
              <w:rPr>
                <w:rFonts w:cs="Times New Roman"/>
                <w:sz w:val="24"/>
                <w:szCs w:val="24"/>
              </w:rPr>
              <w:t xml:space="preserve">: </w:t>
            </w:r>
            <w:r w:rsidRPr="00A84DE7">
              <w:rPr>
                <w:rFonts w:cs="Times New Roman"/>
                <w:sz w:val="24"/>
                <w:szCs w:val="24"/>
              </w:rPr>
              <w:t>Туфельки; Лягушка Балерушка; Когда ложи поспорили; Горячее сердце; Бабушкина сказка; Война котов и машин; Как Юбочка влюбилась в Колет; Мышь-критикан; Булочки.</w:t>
            </w:r>
          </w:p>
        </w:tc>
      </w:tr>
      <w:tr w:rsidR="004F7EDB" w:rsidRPr="00F54E90" w14:paraId="6841513F" w14:textId="77777777" w:rsidTr="00E3282D">
        <w:trPr>
          <w:cantSplit/>
        </w:trPr>
        <w:tc>
          <w:tcPr>
            <w:tcW w:w="709" w:type="dxa"/>
            <w:noWrap/>
          </w:tcPr>
          <w:p w14:paraId="71C3B8EB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C99F74B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42B176" wp14:editId="649ED927">
                  <wp:extent cx="742950" cy="1132999"/>
                  <wp:effectExtent l="19050" t="19050" r="19050" b="10160"/>
                  <wp:docPr id="179" name="Рисунок 123" descr="Дарья Симонова - Узкие врата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B78AF71D-BFCA-4612-AC51-BC6B33242C8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Рисунок 123" descr="Дарья Симонова - Узкие врата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B78AF71D-BFCA-4612-AC51-BC6B33242C8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995" cy="113764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39B0F60D" w14:textId="77777777" w:rsidR="004F7EDB" w:rsidRDefault="004F7EDB" w:rsidP="00A440B7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66647">
              <w:rPr>
                <w:rFonts w:cs="Times New Roman"/>
                <w:sz w:val="24"/>
                <w:szCs w:val="24"/>
              </w:rPr>
              <w:t>Узкие врата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54DC29A9" w14:textId="77777777" w:rsidR="004F7EDB" w:rsidRPr="00D932E1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66647">
              <w:rPr>
                <w:rFonts w:cs="Times New Roman"/>
                <w:sz w:val="24"/>
                <w:szCs w:val="24"/>
              </w:rPr>
              <w:t>Симонова Дарья Всеволодовна</w:t>
            </w:r>
          </w:p>
        </w:tc>
        <w:tc>
          <w:tcPr>
            <w:tcW w:w="5245" w:type="dxa"/>
            <w:noWrap/>
          </w:tcPr>
          <w:p w14:paraId="1D37298A" w14:textId="77777777" w:rsidR="004F7EDB" w:rsidRDefault="004F7EDB" w:rsidP="00A440B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66647">
              <w:rPr>
                <w:rFonts w:cs="Times New Roman"/>
                <w:sz w:val="24"/>
                <w:szCs w:val="24"/>
              </w:rPr>
              <w:t>Казалось, девочка была обречена на серую безрадостную жизнь, но смыслом существования стал балет. Талантливый педагог помогла ей, и Инга создала на сцене великолепные образы Жизели, Одетты, Китри.</w:t>
            </w:r>
          </w:p>
        </w:tc>
      </w:tr>
      <w:tr w:rsidR="004F7EDB" w:rsidRPr="00F54E90" w14:paraId="2820436A" w14:textId="77777777" w:rsidTr="00E3282D">
        <w:trPr>
          <w:cantSplit/>
        </w:trPr>
        <w:tc>
          <w:tcPr>
            <w:tcW w:w="709" w:type="dxa"/>
            <w:noWrap/>
          </w:tcPr>
          <w:p w14:paraId="2CD6CDFB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7A8E5D5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FD8C7A" wp14:editId="6602FFF5">
                  <wp:extent cx="720000" cy="1146858"/>
                  <wp:effectExtent l="19050" t="19050" r="23495" b="15240"/>
                  <wp:docPr id="178" name="Рисунок 17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Рисунок 17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14685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3585F971" w14:textId="77777777" w:rsidR="004F7EDB" w:rsidRDefault="004F7EDB" w:rsidP="00A440B7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66733E">
              <w:rPr>
                <w:rFonts w:cs="Times New Roman"/>
                <w:sz w:val="24"/>
                <w:szCs w:val="24"/>
              </w:rPr>
              <w:t>Устойчивость и координация в хореографии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6FBF2E74" w14:textId="77777777" w:rsidR="004F7EDB" w:rsidRPr="00D932E1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66733E">
              <w:rPr>
                <w:rFonts w:cs="Times New Roman"/>
                <w:sz w:val="24"/>
                <w:szCs w:val="24"/>
              </w:rPr>
              <w:t>Есаулов Игорь Григорьевич</w:t>
            </w:r>
          </w:p>
        </w:tc>
        <w:tc>
          <w:tcPr>
            <w:tcW w:w="5245" w:type="dxa"/>
            <w:noWrap/>
          </w:tcPr>
          <w:p w14:paraId="14660025" w14:textId="77777777" w:rsidR="004F7EDB" w:rsidRDefault="004F7EDB" w:rsidP="0066733E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66733E">
              <w:rPr>
                <w:rFonts w:cs="Times New Roman"/>
                <w:sz w:val="24"/>
                <w:szCs w:val="24"/>
              </w:rPr>
              <w:t>Цель работы - заострить внимание на проблеме устойчивости и координации при обучении будущих артистов балета, расширить диапазон своих профессиональных возможностей.</w:t>
            </w:r>
          </w:p>
        </w:tc>
      </w:tr>
      <w:tr w:rsidR="004F7EDB" w:rsidRPr="00F54E90" w14:paraId="1A5876AB" w14:textId="77777777" w:rsidTr="00E3282D">
        <w:trPr>
          <w:cantSplit/>
        </w:trPr>
        <w:tc>
          <w:tcPr>
            <w:tcW w:w="709" w:type="dxa"/>
            <w:noWrap/>
          </w:tcPr>
          <w:p w14:paraId="78C70748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66F43D4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223977" wp14:editId="68034D70">
                  <wp:extent cx="742950" cy="1076325"/>
                  <wp:effectExtent l="19050" t="19050" r="19050" b="28575"/>
                  <wp:docPr id="177" name="Рисунок 1042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667282A4-E9E0-4352-8C29-C734C6BD40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" name="Рисунок 1042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667282A4-E9E0-4352-8C29-C734C6BD40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10763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7589DA6E" w14:textId="77777777" w:rsidR="004F7EDB" w:rsidRDefault="004F7EDB" w:rsidP="00682C1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F2574B">
              <w:rPr>
                <w:rFonts w:cs="Times New Roman"/>
                <w:sz w:val="24"/>
                <w:szCs w:val="24"/>
              </w:rPr>
              <w:t>Фламинго, которая мечтала стать балериной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448D9390" w14:textId="77777777" w:rsidR="004F7EDB" w:rsidRPr="00A84603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2574B">
              <w:rPr>
                <w:rFonts w:cs="Times New Roman"/>
                <w:sz w:val="24"/>
                <w:szCs w:val="24"/>
              </w:rPr>
              <w:t>Свифт Белла</w:t>
            </w:r>
          </w:p>
        </w:tc>
        <w:tc>
          <w:tcPr>
            <w:tcW w:w="5245" w:type="dxa"/>
            <w:noWrap/>
          </w:tcPr>
          <w:p w14:paraId="0662E0D8" w14:textId="77777777" w:rsidR="004F7EDB" w:rsidRDefault="004F7EDB" w:rsidP="00F2574B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Ф</w:t>
            </w:r>
            <w:r w:rsidRPr="00F2574B">
              <w:rPr>
                <w:rFonts w:cs="Times New Roman"/>
                <w:sz w:val="24"/>
                <w:szCs w:val="24"/>
              </w:rPr>
              <w:t xml:space="preserve">ламинго познакомилась с юной балериной Дарси. </w:t>
            </w:r>
            <w:r>
              <w:rPr>
                <w:rFonts w:cs="Times New Roman"/>
                <w:sz w:val="24"/>
                <w:szCs w:val="24"/>
              </w:rPr>
              <w:t>Т</w:t>
            </w:r>
            <w:r w:rsidRPr="00F2574B">
              <w:rPr>
                <w:rFonts w:cs="Times New Roman"/>
                <w:sz w:val="24"/>
                <w:szCs w:val="24"/>
              </w:rPr>
              <w:t>ренировки делают балерин сильными. Может быть, усердные занятия балетом</w:t>
            </w:r>
            <w:r>
              <w:rPr>
                <w:rFonts w:cs="Times New Roman"/>
                <w:sz w:val="24"/>
                <w:szCs w:val="24"/>
              </w:rPr>
              <w:t xml:space="preserve"> помогут Фифи укрепить крылышко. </w:t>
            </w:r>
            <w:r w:rsidRPr="00F2574B">
              <w:rPr>
                <w:rFonts w:cs="Times New Roman"/>
                <w:sz w:val="24"/>
                <w:szCs w:val="24"/>
              </w:rPr>
              <w:t>Получится ли у фламинго отыскать родных</w:t>
            </w:r>
            <w:r>
              <w:rPr>
                <w:rFonts w:cs="Times New Roman"/>
                <w:sz w:val="24"/>
                <w:szCs w:val="24"/>
              </w:rPr>
              <w:t>.</w:t>
            </w:r>
            <w:r w:rsidRPr="00F2574B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И</w:t>
            </w:r>
            <w:r w:rsidRPr="00F2574B">
              <w:rPr>
                <w:rFonts w:cs="Times New Roman"/>
                <w:sz w:val="24"/>
                <w:szCs w:val="24"/>
              </w:rPr>
              <w:t xml:space="preserve">сполнит ли Фифи свою </w:t>
            </w:r>
            <w:r>
              <w:rPr>
                <w:rFonts w:cs="Times New Roman"/>
                <w:sz w:val="24"/>
                <w:szCs w:val="24"/>
              </w:rPr>
              <w:t>мечту стать настоящей балериной.</w:t>
            </w:r>
          </w:p>
        </w:tc>
      </w:tr>
      <w:tr w:rsidR="004F7EDB" w:rsidRPr="00F54E90" w14:paraId="6FE0129B" w14:textId="77777777" w:rsidTr="00E3282D">
        <w:trPr>
          <w:cantSplit/>
        </w:trPr>
        <w:tc>
          <w:tcPr>
            <w:tcW w:w="709" w:type="dxa"/>
            <w:noWrap/>
          </w:tcPr>
          <w:p w14:paraId="4ECD3A70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247BCFF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BEBF44" wp14:editId="6DBC7E06">
                  <wp:extent cx="720000" cy="1013058"/>
                  <wp:effectExtent l="19050" t="19050" r="23495" b="15875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1305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052A421B" w14:textId="77777777" w:rsidR="004F7EDB" w:rsidRDefault="004F7ED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353E3B">
              <w:rPr>
                <w:rFonts w:cs="Times New Roman"/>
                <w:sz w:val="24"/>
                <w:szCs w:val="24"/>
              </w:rPr>
              <w:t>Фуэте на поле боя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4136B384" w14:textId="77777777" w:rsidR="004F7EDB" w:rsidRPr="000A7FD0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353E3B">
              <w:rPr>
                <w:rFonts w:cs="Times New Roman"/>
                <w:sz w:val="24"/>
                <w:szCs w:val="24"/>
              </w:rPr>
              <w:t>Богородский Николай Георгиевич</w:t>
            </w:r>
          </w:p>
        </w:tc>
        <w:tc>
          <w:tcPr>
            <w:tcW w:w="5245" w:type="dxa"/>
            <w:noWrap/>
          </w:tcPr>
          <w:p w14:paraId="6A91A126" w14:textId="77777777" w:rsidR="004F7EDB" w:rsidRDefault="004F7EDB" w:rsidP="00353E3B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353E3B">
              <w:rPr>
                <w:rFonts w:cs="Times New Roman"/>
                <w:sz w:val="24"/>
                <w:szCs w:val="24"/>
              </w:rPr>
              <w:t xml:space="preserve">По воле родителей Наташа стала ученицей Академии русского балета им. А. Я. Вагановой. Девушка оказалась прилежной и талантливой. Вскоре ее стали приглашать в спектакли, а на последнем году обучения Наташа уже танцевала сольную партию Мари в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353E3B">
              <w:rPr>
                <w:rFonts w:cs="Times New Roman"/>
                <w:sz w:val="24"/>
                <w:szCs w:val="24"/>
              </w:rPr>
              <w:t>Щелкунчике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353E3B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4F7EDB" w:rsidRPr="00F54E90" w14:paraId="4284276A" w14:textId="77777777" w:rsidTr="00E3282D">
        <w:trPr>
          <w:cantSplit/>
        </w:trPr>
        <w:tc>
          <w:tcPr>
            <w:tcW w:w="709" w:type="dxa"/>
            <w:noWrap/>
          </w:tcPr>
          <w:p w14:paraId="0236C26B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9CD2AF6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3BA2B7" wp14:editId="51DE2E1B">
                  <wp:extent cx="752475" cy="1113663"/>
                  <wp:effectExtent l="19050" t="19050" r="9525" b="10795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111366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1EF5D9AB" w14:textId="77777777" w:rsidR="004F7EDB" w:rsidRDefault="004F7EDB" w:rsidP="00682C1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C4368">
              <w:rPr>
                <w:rFonts w:cs="Times New Roman"/>
                <w:sz w:val="24"/>
                <w:szCs w:val="24"/>
              </w:rPr>
              <w:t>Хореографические портреты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58AC255D" w14:textId="77777777" w:rsidR="004F7EDB" w:rsidRPr="00111E68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512290">
              <w:rPr>
                <w:rFonts w:cs="Times New Roman"/>
                <w:sz w:val="24"/>
                <w:szCs w:val="24"/>
              </w:rPr>
              <w:t>Гаевский Вадим Моисеевич</w:t>
            </w:r>
          </w:p>
        </w:tc>
        <w:tc>
          <w:tcPr>
            <w:tcW w:w="5245" w:type="dxa"/>
            <w:noWrap/>
          </w:tcPr>
          <w:p w14:paraId="5F2250D7" w14:textId="77777777" w:rsidR="004F7EDB" w:rsidRPr="00066D23" w:rsidRDefault="004F7EDB" w:rsidP="00DC4368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DC4368">
              <w:rPr>
                <w:rFonts w:cs="Times New Roman"/>
                <w:sz w:val="24"/>
                <w:szCs w:val="24"/>
              </w:rPr>
              <w:t xml:space="preserve">Книга посвящена наиболее значимым явлениям и ярким действующим лицам в балетном театре XX века. </w:t>
            </w:r>
            <w:r>
              <w:rPr>
                <w:rFonts w:cs="Times New Roman"/>
                <w:sz w:val="24"/>
                <w:szCs w:val="24"/>
              </w:rPr>
              <w:t>О</w:t>
            </w:r>
            <w:r w:rsidRPr="00DC4368">
              <w:rPr>
                <w:rFonts w:cs="Times New Roman"/>
                <w:sz w:val="24"/>
                <w:szCs w:val="24"/>
              </w:rPr>
              <w:t xml:space="preserve">черки и статьи, по большей части опубликованные в периодической печати (журналы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DC4368">
              <w:rPr>
                <w:rFonts w:cs="Times New Roman"/>
                <w:sz w:val="24"/>
                <w:szCs w:val="24"/>
              </w:rPr>
              <w:t>Театр</w:t>
            </w:r>
            <w:r>
              <w:rPr>
                <w:rFonts w:cs="Times New Roman"/>
                <w:sz w:val="24"/>
                <w:szCs w:val="24"/>
              </w:rPr>
              <w:t>», «Наше наследие», «Свой»</w:t>
            </w:r>
            <w:r w:rsidRPr="00DC4368">
              <w:rPr>
                <w:rFonts w:cs="Times New Roman"/>
                <w:sz w:val="24"/>
                <w:szCs w:val="24"/>
              </w:rPr>
              <w:t>)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4F7EDB" w:rsidRPr="00F54E90" w14:paraId="19F3C428" w14:textId="77777777" w:rsidTr="00E3282D">
        <w:trPr>
          <w:cantSplit/>
        </w:trPr>
        <w:tc>
          <w:tcPr>
            <w:tcW w:w="709" w:type="dxa"/>
            <w:noWrap/>
          </w:tcPr>
          <w:p w14:paraId="62E8E925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C450FE7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9BA3BD" wp14:editId="14E57303">
                  <wp:extent cx="731520" cy="914400"/>
                  <wp:effectExtent l="19050" t="19050" r="11430" b="19050"/>
                  <wp:docPr id="174" name="Рисунок 21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43756718-A72E-438F-8BC9-763ABFB024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43756718-A72E-438F-8BC9-763ABFB0245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161" cy="92020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207FD422" w14:textId="77777777" w:rsidR="004F7EDB" w:rsidRDefault="004F7EDB" w:rsidP="00C2653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A333B0">
              <w:rPr>
                <w:rFonts w:cs="Times New Roman"/>
                <w:sz w:val="24"/>
                <w:szCs w:val="24"/>
              </w:rPr>
              <w:t>Хочу танцевать!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62F9CD34" w14:textId="77777777" w:rsidR="004F7EDB" w:rsidRPr="0033227D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333B0">
              <w:rPr>
                <w:rFonts w:cs="Times New Roman"/>
                <w:sz w:val="24"/>
                <w:szCs w:val="24"/>
              </w:rPr>
              <w:t>Тоефуку Макико</w:t>
            </w:r>
          </w:p>
        </w:tc>
        <w:tc>
          <w:tcPr>
            <w:tcW w:w="5245" w:type="dxa"/>
            <w:noWrap/>
          </w:tcPr>
          <w:p w14:paraId="24422E37" w14:textId="77777777" w:rsidR="004F7EDB" w:rsidRPr="00066D23" w:rsidRDefault="004F7EDB" w:rsidP="00A333B0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A333B0">
              <w:rPr>
                <w:rFonts w:cs="Times New Roman"/>
                <w:sz w:val="24"/>
                <w:szCs w:val="24"/>
              </w:rPr>
              <w:t>Заинька открывает для себя мир балета. Удивительно, но её пускают в класс и разрешают заниматься у станка вместе с балеринами! И пусть не всё получается сразу, в прыжках заиньке нет равных. Вскоре к занятиям присоеди</w:t>
            </w:r>
            <w:r>
              <w:rPr>
                <w:rFonts w:cs="Times New Roman"/>
                <w:sz w:val="24"/>
                <w:szCs w:val="24"/>
              </w:rPr>
              <w:t>няются другие зайчата и кролики из леса.</w:t>
            </w:r>
          </w:p>
        </w:tc>
      </w:tr>
      <w:tr w:rsidR="004F7EDB" w:rsidRPr="00F54E90" w14:paraId="6F8DBA8D" w14:textId="77777777" w:rsidTr="00E3282D">
        <w:trPr>
          <w:cantSplit/>
        </w:trPr>
        <w:tc>
          <w:tcPr>
            <w:tcW w:w="709" w:type="dxa"/>
            <w:noWrap/>
          </w:tcPr>
          <w:p w14:paraId="37B8F3A5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D67D4DC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79FC67" wp14:editId="7FD4CBBD">
                  <wp:extent cx="720000" cy="925433"/>
                  <wp:effectExtent l="19050" t="19050" r="23495" b="27305"/>
                  <wp:docPr id="173" name="Рисунок 61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E207F08-9BD4-4A79-AB31-5B70DD2F5B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61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E207F08-9BD4-4A79-AB31-5B70DD2F5B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2543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235DE68C" w14:textId="77777777" w:rsidR="004F7EDB" w:rsidRDefault="004F7EDB" w:rsidP="00306142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306142">
              <w:rPr>
                <w:rFonts w:cs="Times New Roman"/>
                <w:sz w:val="24"/>
                <w:szCs w:val="24"/>
              </w:rPr>
              <w:t>Чему я могу научиться у Майи Плисецкой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64624E8A" w14:textId="77777777" w:rsidR="004F7EDB" w:rsidRPr="00306142" w:rsidRDefault="004F7EDB" w:rsidP="00306142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306142">
              <w:rPr>
                <w:rFonts w:cs="Times New Roman"/>
                <w:sz w:val="24"/>
                <w:szCs w:val="24"/>
              </w:rPr>
              <w:t xml:space="preserve">Яковлева Юлия Юрьевна </w:t>
            </w:r>
          </w:p>
          <w:p w14:paraId="2A6C017D" w14:textId="77777777" w:rsidR="004F7EDB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245" w:type="dxa"/>
            <w:noWrap/>
          </w:tcPr>
          <w:p w14:paraId="0C81EDD5" w14:textId="77777777" w:rsidR="004F7EDB" w:rsidRPr="00066D23" w:rsidRDefault="004F7EDB" w:rsidP="00EA103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306142">
              <w:rPr>
                <w:rFonts w:cs="Times New Roman"/>
                <w:sz w:val="24"/>
                <w:szCs w:val="24"/>
              </w:rPr>
              <w:t xml:space="preserve">Оказалось, что Плисейкая может всё! Публика стала ходить в Большой театр специально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306142">
              <w:rPr>
                <w:rFonts w:cs="Times New Roman"/>
                <w:sz w:val="24"/>
                <w:szCs w:val="24"/>
              </w:rPr>
              <w:t>на Майю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306142">
              <w:rPr>
                <w:rFonts w:cs="Times New Roman"/>
                <w:sz w:val="24"/>
                <w:szCs w:val="24"/>
              </w:rPr>
              <w:t xml:space="preserve">. Тогда же Псилецкая сделала поклоны важной частью своих выступлений. Как она говорила: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306142">
              <w:rPr>
                <w:rFonts w:cs="Times New Roman"/>
                <w:sz w:val="24"/>
                <w:szCs w:val="24"/>
              </w:rPr>
              <w:t>От кометы в руках зрителя должен остаться хвост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306142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4F7EDB" w:rsidRPr="00F54E90" w14:paraId="1A418ACC" w14:textId="77777777" w:rsidTr="00E3282D">
        <w:trPr>
          <w:cantSplit/>
        </w:trPr>
        <w:tc>
          <w:tcPr>
            <w:tcW w:w="709" w:type="dxa"/>
            <w:noWrap/>
          </w:tcPr>
          <w:p w14:paraId="2B3A9994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2227B0A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990713" wp14:editId="06B12FA9">
                  <wp:extent cx="720000" cy="1098026"/>
                  <wp:effectExtent l="19050" t="19050" r="23495" b="26035"/>
                  <wp:docPr id="170" name="Рисунок 142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2FAD4276-0524-4D55-A117-F09046E7AB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Рисунок 142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2FAD4276-0524-4D55-A117-F09046E7AB6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9802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7FD6F1EA" w14:textId="77777777" w:rsidR="004F7EDB" w:rsidRPr="007A61AC" w:rsidRDefault="004F7EDB" w:rsidP="007A61A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7A61AC">
              <w:rPr>
                <w:rFonts w:cs="Times New Roman"/>
                <w:sz w:val="24"/>
                <w:szCs w:val="24"/>
              </w:rPr>
              <w:t>Черные лебеди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  <w:p w14:paraId="740BA28E" w14:textId="77777777" w:rsidR="004F7EDB" w:rsidRDefault="004F7EDB" w:rsidP="007A61A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D681ECA" w14:textId="77777777" w:rsidR="004F7EDB" w:rsidRPr="00415D5F" w:rsidRDefault="004F7EDB" w:rsidP="0051201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Райнов Богомил Николаев</w:t>
            </w:r>
          </w:p>
        </w:tc>
        <w:tc>
          <w:tcPr>
            <w:tcW w:w="5245" w:type="dxa"/>
            <w:noWrap/>
          </w:tcPr>
          <w:p w14:paraId="1E72194E" w14:textId="77777777" w:rsidR="004F7EDB" w:rsidRPr="00066D23" w:rsidRDefault="004F7EDB" w:rsidP="0051201C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7A61AC">
              <w:rPr>
                <w:rFonts w:cs="Times New Roman"/>
                <w:sz w:val="24"/>
                <w:szCs w:val="24"/>
              </w:rPr>
              <w:t>Три дня из жизни ба</w:t>
            </w:r>
            <w:r>
              <w:rPr>
                <w:rFonts w:cs="Times New Roman"/>
                <w:sz w:val="24"/>
                <w:szCs w:val="24"/>
              </w:rPr>
              <w:t xml:space="preserve">лерины провинциального театра. </w:t>
            </w:r>
            <w:r w:rsidRPr="0051201C">
              <w:rPr>
                <w:rFonts w:cs="Times New Roman"/>
                <w:sz w:val="24"/>
                <w:szCs w:val="24"/>
              </w:rPr>
              <w:t xml:space="preserve">Виолетте выпадает уникальный шанс, которого она так долго ждала. </w:t>
            </w:r>
            <w:r>
              <w:rPr>
                <w:rFonts w:cs="Times New Roman"/>
                <w:sz w:val="24"/>
                <w:szCs w:val="24"/>
              </w:rPr>
              <w:t>И</w:t>
            </w:r>
            <w:r w:rsidRPr="0051201C">
              <w:rPr>
                <w:rFonts w:cs="Times New Roman"/>
                <w:sz w:val="24"/>
                <w:szCs w:val="24"/>
              </w:rPr>
              <w:t>сход может быть совершенно разным: либо колоссальный успех, либо полный провал. Виолетта надеетс</w:t>
            </w:r>
            <w:r>
              <w:rPr>
                <w:rFonts w:cs="Times New Roman"/>
                <w:sz w:val="24"/>
                <w:szCs w:val="24"/>
              </w:rPr>
              <w:t>я только на собственное усердие</w:t>
            </w:r>
            <w:r w:rsidRPr="0051201C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4F7EDB" w:rsidRPr="00F54E90" w14:paraId="55E7D97F" w14:textId="77777777" w:rsidTr="00E3282D">
        <w:trPr>
          <w:cantSplit/>
        </w:trPr>
        <w:tc>
          <w:tcPr>
            <w:tcW w:w="709" w:type="dxa"/>
            <w:noWrap/>
          </w:tcPr>
          <w:p w14:paraId="5F767632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EA13DF2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7E0C02" wp14:editId="3C9F899C">
                  <wp:extent cx="721903" cy="933450"/>
                  <wp:effectExtent l="19050" t="19050" r="21590" b="19050"/>
                  <wp:docPr id="169" name="Рисунок 78" descr="Что такое балет?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7DCBAFED-B850-4D9C-9F9B-61302803145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Рисунок 78" descr="Что такое балет?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7DCBAFED-B850-4D9C-9F9B-61302803145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9309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6AD24853" w14:textId="77777777" w:rsidR="004F7EDB" w:rsidRDefault="004F7EDB" w:rsidP="006C2A06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6C2A06">
              <w:rPr>
                <w:rFonts w:cs="Times New Roman"/>
                <w:sz w:val="24"/>
                <w:szCs w:val="24"/>
              </w:rPr>
              <w:t>Что такое балет?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6C2A06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202D8912" w14:textId="77777777" w:rsidR="004F7EDB" w:rsidRPr="0040011D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6C2A06">
              <w:rPr>
                <w:rFonts w:cs="Times New Roman"/>
                <w:sz w:val="24"/>
                <w:szCs w:val="24"/>
              </w:rPr>
              <w:t>Киселёва Полина Александровна</w:t>
            </w:r>
          </w:p>
        </w:tc>
        <w:tc>
          <w:tcPr>
            <w:tcW w:w="5245" w:type="dxa"/>
            <w:noWrap/>
          </w:tcPr>
          <w:p w14:paraId="0DF04731" w14:textId="77777777" w:rsidR="004F7EDB" w:rsidRPr="00066D23" w:rsidRDefault="004F7EDB" w:rsidP="006C2A06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6C2A06">
              <w:rPr>
                <w:rFonts w:cs="Times New Roman"/>
                <w:sz w:val="24"/>
                <w:szCs w:val="24"/>
              </w:rPr>
              <w:t>б удивительном мире балета: где возникло это искусство, кто придумал терминологию, во что одевались первые балерины, как проходит экзерсис у станка, зачем нужны пуанты и многое другое.</w:t>
            </w:r>
          </w:p>
        </w:tc>
      </w:tr>
      <w:tr w:rsidR="004F7EDB" w:rsidRPr="00F54E90" w14:paraId="00EFEBD3" w14:textId="77777777" w:rsidTr="00E3282D">
        <w:trPr>
          <w:cantSplit/>
        </w:trPr>
        <w:tc>
          <w:tcPr>
            <w:tcW w:w="709" w:type="dxa"/>
            <w:noWrap/>
          </w:tcPr>
          <w:p w14:paraId="3A8FCDE8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9DAFEEB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6EFA31" wp14:editId="6F80FF71">
                  <wp:extent cx="720000" cy="1142480"/>
                  <wp:effectExtent l="19050" t="19050" r="23495" b="19685"/>
                  <wp:docPr id="167" name="Рисунок 32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4B8E83AF-A959-420E-9ED7-2B4ED31C31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4B8E83AF-A959-420E-9ED7-2B4ED31C31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1424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21725BB5" w14:textId="77777777" w:rsidR="004F7EDB" w:rsidRDefault="004F7EDB" w:rsidP="00C2653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387AB0">
              <w:rPr>
                <w:rFonts w:cs="Times New Roman"/>
                <w:sz w:val="24"/>
                <w:szCs w:val="24"/>
              </w:rPr>
              <w:t>Чувство. Тетради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3B34FC88" w14:textId="77777777" w:rsidR="004F7EDB" w:rsidRPr="00DA2D80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387AB0">
              <w:rPr>
                <w:rFonts w:cs="Times New Roman"/>
                <w:sz w:val="24"/>
                <w:szCs w:val="24"/>
              </w:rPr>
              <w:t>Нижинский Вацлав Фомич</w:t>
            </w:r>
          </w:p>
        </w:tc>
        <w:tc>
          <w:tcPr>
            <w:tcW w:w="5245" w:type="dxa"/>
            <w:noWrap/>
          </w:tcPr>
          <w:p w14:paraId="7AC8B5B5" w14:textId="77777777" w:rsidR="004F7EDB" w:rsidRPr="00AF114E" w:rsidRDefault="004F7EDB" w:rsidP="00387AB0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Он р</w:t>
            </w:r>
            <w:r w:rsidRPr="00387AB0">
              <w:rPr>
                <w:rFonts w:cs="Times New Roman"/>
                <w:sz w:val="24"/>
                <w:szCs w:val="24"/>
              </w:rPr>
              <w:t>адовал поклонников своим необыкновенным талантом - сначала на сцене Мариинского театра, затем в составе труппы Сергея Дягилева. Созданные им образы в балетах вошли в классику мировой хореографии, Нижинскому стали подражать лучшие танцовщики мира.</w:t>
            </w:r>
          </w:p>
        </w:tc>
      </w:tr>
      <w:tr w:rsidR="004F7EDB" w:rsidRPr="00F54E90" w14:paraId="6D7632A3" w14:textId="77777777" w:rsidTr="00E3282D">
        <w:trPr>
          <w:cantSplit/>
        </w:trPr>
        <w:tc>
          <w:tcPr>
            <w:tcW w:w="709" w:type="dxa"/>
            <w:noWrap/>
          </w:tcPr>
          <w:p w14:paraId="0F36B5ED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0EE0862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D4837E" wp14:editId="6DC552E9">
                  <wp:extent cx="720000" cy="919339"/>
                  <wp:effectExtent l="19050" t="19050" r="23495" b="14605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1933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06C4814B" w14:textId="77777777" w:rsidR="004F7EDB" w:rsidRPr="008C365A" w:rsidRDefault="004F7EDB" w:rsidP="003E3049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3E3049">
              <w:rPr>
                <w:rFonts w:cs="Times New Roman"/>
                <w:sz w:val="24"/>
                <w:szCs w:val="24"/>
              </w:rPr>
              <w:t>Шесть балерин на одного папу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3BA0C269" w14:textId="77777777" w:rsidR="004F7EDB" w:rsidRPr="008C365A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3E3049">
              <w:rPr>
                <w:rFonts w:cs="Times New Roman"/>
                <w:sz w:val="24"/>
                <w:szCs w:val="24"/>
              </w:rPr>
              <w:t>Дзаннонер Паола</w:t>
            </w:r>
          </w:p>
        </w:tc>
        <w:tc>
          <w:tcPr>
            <w:tcW w:w="5245" w:type="dxa"/>
            <w:noWrap/>
          </w:tcPr>
          <w:p w14:paraId="214EF769" w14:textId="77777777" w:rsidR="004F7EDB" w:rsidRPr="00066D23" w:rsidRDefault="004F7EDB" w:rsidP="003E3049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3E3049">
              <w:rPr>
                <w:rFonts w:cs="Times New Roman"/>
                <w:sz w:val="24"/>
                <w:szCs w:val="24"/>
              </w:rPr>
              <w:t xml:space="preserve">У Бьянки в её двенадцать </w:t>
            </w:r>
            <w:r>
              <w:rPr>
                <w:rFonts w:cs="Times New Roman"/>
                <w:sz w:val="24"/>
                <w:szCs w:val="24"/>
              </w:rPr>
              <w:t xml:space="preserve">лет </w:t>
            </w:r>
            <w:r w:rsidRPr="003E3049">
              <w:rPr>
                <w:rFonts w:cs="Times New Roman"/>
                <w:sz w:val="24"/>
                <w:szCs w:val="24"/>
              </w:rPr>
              <w:t>есть настоящая мечта: стать балериной. Одни говорят ей: ты ещё слишком мала. Другие - наоборот: тебе уже поздно. И лишь Бьянка знает: ей всё по силам, у неё есть и талант, и шанс поступить в Академию.</w:t>
            </w:r>
          </w:p>
        </w:tc>
      </w:tr>
      <w:tr w:rsidR="004F7EDB" w:rsidRPr="00F54E90" w14:paraId="2FE689AC" w14:textId="77777777" w:rsidTr="00E3282D">
        <w:trPr>
          <w:cantSplit/>
        </w:trPr>
        <w:tc>
          <w:tcPr>
            <w:tcW w:w="709" w:type="dxa"/>
            <w:noWrap/>
          </w:tcPr>
          <w:p w14:paraId="6A817998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422A918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0AA231" wp14:editId="20FCFADC">
                  <wp:extent cx="720000" cy="1108800"/>
                  <wp:effectExtent l="0" t="0" r="4445" b="0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10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40BDAE46" w14:textId="77777777" w:rsidR="004F7EDB" w:rsidRDefault="004F7EDB" w:rsidP="00013D5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013D5A">
              <w:rPr>
                <w:rFonts w:cs="Times New Roman"/>
                <w:sz w:val="24"/>
                <w:szCs w:val="24"/>
              </w:rPr>
              <w:t>Школа классического танца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013D5A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47D381E1" w14:textId="77777777" w:rsidR="004F7EDB" w:rsidRPr="005C6551" w:rsidRDefault="004F7EDB" w:rsidP="005C655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13D5A">
              <w:rPr>
                <w:rFonts w:cs="Times New Roman"/>
                <w:sz w:val="24"/>
                <w:szCs w:val="24"/>
              </w:rPr>
              <w:t>Писарев Алексей Афанасьевич, Костровицкая Вера Сергеевна</w:t>
            </w:r>
          </w:p>
        </w:tc>
        <w:tc>
          <w:tcPr>
            <w:tcW w:w="5245" w:type="dxa"/>
            <w:noWrap/>
          </w:tcPr>
          <w:p w14:paraId="182A7566" w14:textId="77777777" w:rsidR="004F7EDB" w:rsidRPr="005C6551" w:rsidRDefault="004F7EDB" w:rsidP="00013D5A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Фундаментальный труд</w:t>
            </w:r>
            <w:r w:rsidRPr="00013D5A">
              <w:rPr>
                <w:rFonts w:cs="Times New Roman"/>
                <w:sz w:val="24"/>
                <w:szCs w:val="24"/>
              </w:rPr>
              <w:t>. Точность теоретических позиций, четкость изложения, продуманность примеров и упражнений</w:t>
            </w:r>
            <w:r>
              <w:rPr>
                <w:rFonts w:cs="Times New Roman"/>
                <w:sz w:val="24"/>
                <w:szCs w:val="24"/>
              </w:rPr>
              <w:t xml:space="preserve">. </w:t>
            </w:r>
            <w:r w:rsidRPr="00013D5A">
              <w:rPr>
                <w:rFonts w:cs="Times New Roman"/>
                <w:sz w:val="24"/>
                <w:szCs w:val="24"/>
              </w:rPr>
              <w:t xml:space="preserve">Движение описывается от простейших до наиболее сложной форм и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013D5A">
              <w:rPr>
                <w:rFonts w:cs="Times New Roman"/>
                <w:sz w:val="24"/>
                <w:szCs w:val="24"/>
              </w:rPr>
              <w:t>разложено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013D5A">
              <w:rPr>
                <w:rFonts w:cs="Times New Roman"/>
                <w:sz w:val="24"/>
                <w:szCs w:val="24"/>
              </w:rPr>
              <w:t xml:space="preserve"> на музыкальные доли.</w:t>
            </w:r>
          </w:p>
        </w:tc>
      </w:tr>
      <w:tr w:rsidR="004F7EDB" w:rsidRPr="00F54E90" w14:paraId="1A1D638D" w14:textId="77777777" w:rsidTr="00E3282D">
        <w:trPr>
          <w:cantSplit/>
        </w:trPr>
        <w:tc>
          <w:tcPr>
            <w:tcW w:w="709" w:type="dxa"/>
            <w:noWrap/>
          </w:tcPr>
          <w:p w14:paraId="3A3C4721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58186F2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308139" wp14:editId="73DA1D21">
                  <wp:extent cx="751426" cy="1057275"/>
                  <wp:effectExtent l="19050" t="19050" r="10795" b="9525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426" cy="10572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4522B01B" w14:textId="77777777" w:rsidR="004F7EDB" w:rsidRDefault="004F7EDB" w:rsidP="00BB3FC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C30617">
              <w:rPr>
                <w:rFonts w:cs="Times New Roman"/>
                <w:sz w:val="24"/>
                <w:szCs w:val="24"/>
              </w:rPr>
              <w:t>Я - Майя Плисецкая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5ECACC81" w14:textId="77777777" w:rsidR="004F7EDB" w:rsidRPr="00225820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30617">
              <w:rPr>
                <w:rFonts w:cs="Times New Roman"/>
                <w:sz w:val="24"/>
                <w:szCs w:val="24"/>
              </w:rPr>
              <w:t>Плисецкая Майя Михайловна</w:t>
            </w:r>
          </w:p>
        </w:tc>
        <w:tc>
          <w:tcPr>
            <w:tcW w:w="5245" w:type="dxa"/>
            <w:noWrap/>
          </w:tcPr>
          <w:p w14:paraId="251462C2" w14:textId="77777777" w:rsidR="004F7EDB" w:rsidRPr="00066D23" w:rsidRDefault="004F7EDB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C30617">
              <w:rPr>
                <w:rFonts w:cs="Times New Roman"/>
                <w:sz w:val="24"/>
                <w:szCs w:val="24"/>
              </w:rPr>
              <w:t>Всемирно известная балерина Майя Михайловна Плисецкая описывает свою жизнь, неразрывно связанную с балетом, подробно и со знанием дела рассказывает о главной сцене России - Большом театре, о своих коллегах - артистах, музыкантах, режиссерах и других известных современниках.</w:t>
            </w:r>
          </w:p>
        </w:tc>
      </w:tr>
      <w:tr w:rsidR="004F7EDB" w:rsidRPr="00F54E90" w14:paraId="36869C1A" w14:textId="77777777" w:rsidTr="00E3282D">
        <w:trPr>
          <w:cantSplit/>
        </w:trPr>
        <w:tc>
          <w:tcPr>
            <w:tcW w:w="709" w:type="dxa"/>
            <w:noWrap/>
          </w:tcPr>
          <w:p w14:paraId="7480DF1A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EFBE235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9C6863" wp14:editId="385D58EF">
                  <wp:extent cx="720000" cy="720000"/>
                  <wp:effectExtent l="19050" t="19050" r="23495" b="23495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7021C52C" w14:textId="77777777" w:rsidR="004F7EDB" w:rsidRPr="003F7F16" w:rsidRDefault="004F7EDB" w:rsidP="003538F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CE592E">
              <w:rPr>
                <w:rFonts w:cs="Times New Roman"/>
                <w:sz w:val="24"/>
                <w:szCs w:val="24"/>
              </w:rPr>
              <w:t>Я буду танцевать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5A96127B" w14:textId="77777777" w:rsidR="004F7EDB" w:rsidRPr="003538FD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E592E">
              <w:rPr>
                <w:rFonts w:cs="Times New Roman"/>
                <w:sz w:val="24"/>
                <w:szCs w:val="24"/>
              </w:rPr>
              <w:t>Севенард Элеонора Константиновна</w:t>
            </w:r>
          </w:p>
        </w:tc>
        <w:tc>
          <w:tcPr>
            <w:tcW w:w="5245" w:type="dxa"/>
            <w:noWrap/>
          </w:tcPr>
          <w:p w14:paraId="4A4FEF4B" w14:textId="77777777" w:rsidR="004F7EDB" w:rsidRPr="00CE592E" w:rsidRDefault="004F7EDB" w:rsidP="00CE592E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CE592E">
              <w:rPr>
                <w:rFonts w:cs="Times New Roman"/>
                <w:sz w:val="24"/>
                <w:szCs w:val="24"/>
              </w:rPr>
              <w:t xml:space="preserve"> маленькой девочке, которая, попав в волшебный мир балета, понимает, что хочет связать с этим видом искусства всю свою жизнь.</w:t>
            </w:r>
          </w:p>
          <w:p w14:paraId="779BFEB0" w14:textId="77777777" w:rsidR="004F7EDB" w:rsidRPr="0004494E" w:rsidRDefault="004F7EDB" w:rsidP="00CE592E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CE592E">
              <w:rPr>
                <w:rFonts w:cs="Times New Roman"/>
                <w:sz w:val="24"/>
                <w:szCs w:val="24"/>
              </w:rPr>
              <w:t>Это история о непростом пути к успеху.</w:t>
            </w:r>
          </w:p>
        </w:tc>
      </w:tr>
      <w:tr w:rsidR="004F7EDB" w:rsidRPr="00A15104" w14:paraId="307D79BC" w14:textId="77777777" w:rsidTr="00E3282D">
        <w:trPr>
          <w:cantSplit/>
        </w:trPr>
        <w:tc>
          <w:tcPr>
            <w:tcW w:w="709" w:type="dxa"/>
            <w:noWrap/>
          </w:tcPr>
          <w:p w14:paraId="651F5627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E3905A8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29A0CA" wp14:editId="080A48AB">
                  <wp:extent cx="750277" cy="1066800"/>
                  <wp:effectExtent l="19050" t="19050" r="12065" b="19050"/>
                  <wp:docPr id="160" name="Рисунок 50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695809C7-0A81-4B04-994C-119769A98D8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50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695809C7-0A81-4B04-994C-119769A98D8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277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6C9B0905" w14:textId="77777777" w:rsidR="004F7EDB" w:rsidRDefault="004F7EDB" w:rsidP="00C2653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D09E7">
              <w:rPr>
                <w:rFonts w:cs="Times New Roman"/>
                <w:sz w:val="24"/>
                <w:szCs w:val="24"/>
              </w:rPr>
              <w:t>Я, балет и Сергей Дягилев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12B602EC" w14:textId="77777777" w:rsidR="004F7EDB" w:rsidRPr="000B6A6D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5D09E7">
              <w:rPr>
                <w:rFonts w:cs="Times New Roman"/>
                <w:sz w:val="24"/>
                <w:szCs w:val="24"/>
              </w:rPr>
              <w:t>Лифарь Сергей</w:t>
            </w:r>
          </w:p>
        </w:tc>
        <w:tc>
          <w:tcPr>
            <w:tcW w:w="5245" w:type="dxa"/>
            <w:noWrap/>
          </w:tcPr>
          <w:p w14:paraId="6B9AE62F" w14:textId="77777777" w:rsidR="004F7EDB" w:rsidRPr="004D75F0" w:rsidRDefault="004F7EDB" w:rsidP="0066168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5D09E7">
              <w:rPr>
                <w:rFonts w:cs="Times New Roman"/>
                <w:sz w:val="24"/>
                <w:szCs w:val="24"/>
              </w:rPr>
              <w:t>Лифарь в 18 лет стал танцовщиком Русского балета в Париже. Вскоре он уже был звездой, премьером и учеником Сергея Дягилева. В книге открываются судьбы Игоря Стравинского, Вацлава Нижинского, Тамары Карсавиной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4F7EDB" w:rsidRPr="00F54E90" w14:paraId="52304BF8" w14:textId="77777777" w:rsidTr="00E3282D">
        <w:trPr>
          <w:cantSplit/>
        </w:trPr>
        <w:tc>
          <w:tcPr>
            <w:tcW w:w="709" w:type="dxa"/>
            <w:noWrap/>
          </w:tcPr>
          <w:p w14:paraId="58B3E10F" w14:textId="77777777" w:rsidR="004F7EDB" w:rsidRPr="005B7291" w:rsidRDefault="004F7ED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7CDEC65" w14:textId="77777777" w:rsidR="004F7EDB" w:rsidRDefault="004F7ED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926F2A" wp14:editId="45BF43B9">
                  <wp:extent cx="747414" cy="1133475"/>
                  <wp:effectExtent l="19050" t="19050" r="14605" b="9525"/>
                  <wp:docPr id="1071" name="Рисунок 57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8E5B4302-3B18-45ED-8BE2-3B1FAD7A0E5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57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8E5B4302-3B18-45ED-8BE2-3B1FAD7A0E5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773" cy="11340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01F2A068" w14:textId="77777777" w:rsidR="004F7EDB" w:rsidRPr="005D09E7" w:rsidRDefault="004F7EDB" w:rsidP="00C2653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D09E7">
              <w:rPr>
                <w:rFonts w:cs="Times New Roman"/>
                <w:sz w:val="24"/>
                <w:szCs w:val="24"/>
                <w:lang w:val="en-US"/>
              </w:rPr>
              <w:t>Я, Тамара Карсавина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540074B8" w14:textId="77777777" w:rsidR="004F7EDB" w:rsidRPr="00892985" w:rsidRDefault="004F7ED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5D09E7">
              <w:rPr>
                <w:rFonts w:cs="Times New Roman"/>
                <w:sz w:val="24"/>
                <w:szCs w:val="24"/>
              </w:rPr>
              <w:t>Гийом Лиан</w:t>
            </w:r>
          </w:p>
        </w:tc>
        <w:tc>
          <w:tcPr>
            <w:tcW w:w="5245" w:type="dxa"/>
            <w:noWrap/>
          </w:tcPr>
          <w:p w14:paraId="308AA6DD" w14:textId="77777777" w:rsidR="004F7EDB" w:rsidRPr="00066D23" w:rsidRDefault="004F7EDB" w:rsidP="005D09E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5D09E7">
              <w:rPr>
                <w:rFonts w:cs="Times New Roman"/>
                <w:sz w:val="24"/>
                <w:szCs w:val="24"/>
              </w:rPr>
              <w:t>Тамара Карсавина была одной из самых известных танцовщиц своего времени. Родилась в Санкт-Петербурге, обучалась в Императорской танцевальной школе, была ведущей солисткой Мариинского театра, работала с Дягилевым с его первых балетных Cезонов.</w:t>
            </w:r>
          </w:p>
        </w:tc>
      </w:tr>
    </w:tbl>
    <w:p w14:paraId="4F80DE49" w14:textId="77777777" w:rsidR="00F54E90" w:rsidRPr="00E943D4" w:rsidRDefault="00F54E90" w:rsidP="002B37A0">
      <w:pPr>
        <w:spacing w:line="252" w:lineRule="auto"/>
        <w:ind w:firstLine="0"/>
        <w:rPr>
          <w:rFonts w:cs="Times New Roman"/>
          <w:sz w:val="16"/>
          <w:szCs w:val="16"/>
        </w:rPr>
      </w:pPr>
    </w:p>
    <w:p w14:paraId="1DDC63EC" w14:textId="736B36EC" w:rsidR="00434BA1" w:rsidRPr="008C7BDC" w:rsidRDefault="00D61BF8" w:rsidP="00E943D4">
      <w:pPr>
        <w:spacing w:line="252" w:lineRule="auto"/>
        <w:ind w:firstLine="0"/>
        <w:rPr>
          <w:rFonts w:cs="Times New Roman"/>
          <w:i/>
          <w:sz w:val="24"/>
          <w:szCs w:val="24"/>
        </w:rPr>
      </w:pPr>
      <w:r w:rsidRPr="00EA3150">
        <w:rPr>
          <w:rFonts w:cs="Times New Roman"/>
          <w:i/>
          <w:sz w:val="24"/>
          <w:szCs w:val="24"/>
        </w:rPr>
        <w:t xml:space="preserve">* </w:t>
      </w:r>
      <w:r w:rsidR="00F54E90" w:rsidRPr="00EA3150">
        <w:rPr>
          <w:rFonts w:cs="Times New Roman"/>
          <w:i/>
          <w:sz w:val="24"/>
          <w:szCs w:val="24"/>
        </w:rPr>
        <w:t xml:space="preserve">Конкурс </w:t>
      </w:r>
      <w:r w:rsidR="009B0508">
        <w:rPr>
          <w:rFonts w:cs="Times New Roman"/>
          <w:i/>
          <w:sz w:val="24"/>
          <w:szCs w:val="24"/>
        </w:rPr>
        <w:t>«</w:t>
      </w:r>
      <w:r w:rsidR="00EA3150" w:rsidRPr="00EA3150">
        <w:rPr>
          <w:rFonts w:cs="Times New Roman"/>
          <w:i/>
          <w:sz w:val="24"/>
          <w:szCs w:val="24"/>
        </w:rPr>
        <w:t>Мама, почитай мне, а я нарисую</w:t>
      </w:r>
      <w:r w:rsidR="009B0508">
        <w:rPr>
          <w:rFonts w:cs="Times New Roman"/>
          <w:i/>
          <w:sz w:val="24"/>
          <w:szCs w:val="24"/>
        </w:rPr>
        <w:t>»</w:t>
      </w:r>
      <w:r w:rsidR="00EA3150" w:rsidRPr="00EA3150">
        <w:rPr>
          <w:rFonts w:cs="Times New Roman"/>
          <w:i/>
          <w:sz w:val="24"/>
          <w:szCs w:val="24"/>
        </w:rPr>
        <w:t xml:space="preserve"> </w:t>
      </w:r>
      <w:r w:rsidR="00F54E90" w:rsidRPr="00EA3150">
        <w:rPr>
          <w:rFonts w:cs="Times New Roman"/>
          <w:i/>
          <w:sz w:val="24"/>
          <w:szCs w:val="24"/>
        </w:rPr>
        <w:t>состоит из тематических ступеней и проводится с декабря 2022 года. Каждые 3 месяца мы объявляем новую тему</w:t>
      </w:r>
      <w:r w:rsidRPr="00EA3150">
        <w:rPr>
          <w:rFonts w:cs="Times New Roman"/>
          <w:i/>
          <w:sz w:val="24"/>
          <w:szCs w:val="24"/>
        </w:rPr>
        <w:t xml:space="preserve"> </w:t>
      </w:r>
    </w:p>
    <w:p w14:paraId="2AF22090" w14:textId="77777777" w:rsidR="00434BA1" w:rsidRPr="00CF3E48" w:rsidRDefault="0099778E" w:rsidP="0099778E">
      <w:pPr>
        <w:spacing w:line="252" w:lineRule="auto"/>
        <w:ind w:right="-1" w:firstLine="0"/>
        <w:jc w:val="right"/>
        <w:rPr>
          <w:rFonts w:cs="Times New Roman"/>
          <w:b/>
          <w:sz w:val="24"/>
          <w:szCs w:val="24"/>
        </w:rPr>
      </w:pPr>
      <w:r w:rsidRPr="00CF3E48"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E26737F" wp14:editId="6429A407">
            <wp:simplePos x="0" y="0"/>
            <wp:positionH relativeFrom="column">
              <wp:posOffset>6148705</wp:posOffset>
            </wp:positionH>
            <wp:positionV relativeFrom="paragraph">
              <wp:posOffset>248285</wp:posOffset>
            </wp:positionV>
            <wp:extent cx="609600" cy="584835"/>
            <wp:effectExtent l="0" t="0" r="0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73" w:history="1">
        <w:r w:rsidR="00434BA1" w:rsidRPr="00CF3E48">
          <w:rPr>
            <w:rStyle w:val="a7"/>
            <w:rFonts w:cs="Times New Roman"/>
            <w:b/>
            <w:sz w:val="24"/>
            <w:szCs w:val="24"/>
            <w:lang w:val="en-US"/>
          </w:rPr>
          <w:t>https</w:t>
        </w:r>
        <w:r w:rsidR="00434BA1" w:rsidRPr="00CF3E48">
          <w:rPr>
            <w:rStyle w:val="a7"/>
            <w:rFonts w:cs="Times New Roman"/>
            <w:b/>
            <w:sz w:val="24"/>
            <w:szCs w:val="24"/>
          </w:rPr>
          <w:t>://</w:t>
        </w:r>
        <w:r w:rsidR="00434BA1" w:rsidRPr="00CF3E48">
          <w:rPr>
            <w:rStyle w:val="a7"/>
            <w:rFonts w:cs="Times New Roman"/>
            <w:b/>
            <w:sz w:val="24"/>
            <w:szCs w:val="24"/>
            <w:lang w:val="en-US"/>
          </w:rPr>
          <w:t>vk</w:t>
        </w:r>
        <w:r w:rsidR="00434BA1" w:rsidRPr="00CF3E48">
          <w:rPr>
            <w:rStyle w:val="a7"/>
            <w:rFonts w:cs="Times New Roman"/>
            <w:b/>
            <w:sz w:val="24"/>
            <w:szCs w:val="24"/>
          </w:rPr>
          <w:t>.</w:t>
        </w:r>
        <w:r w:rsidR="00434BA1" w:rsidRPr="00CF3E48">
          <w:rPr>
            <w:rStyle w:val="a7"/>
            <w:rFonts w:cs="Times New Roman"/>
            <w:b/>
            <w:sz w:val="24"/>
            <w:szCs w:val="24"/>
            <w:lang w:val="en-US"/>
          </w:rPr>
          <w:t>com</w:t>
        </w:r>
        <w:r w:rsidR="00434BA1" w:rsidRPr="00CF3E48">
          <w:rPr>
            <w:rStyle w:val="a7"/>
            <w:rFonts w:cs="Times New Roman"/>
            <w:b/>
            <w:sz w:val="24"/>
            <w:szCs w:val="24"/>
          </w:rPr>
          <w:t>/</w:t>
        </w:r>
        <w:r w:rsidR="00434BA1" w:rsidRPr="00CF3E48">
          <w:rPr>
            <w:rStyle w:val="a7"/>
            <w:rFonts w:cs="Times New Roman"/>
            <w:b/>
            <w:sz w:val="24"/>
            <w:szCs w:val="24"/>
            <w:lang w:val="en-US"/>
          </w:rPr>
          <w:t>sav</w:t>
        </w:r>
        <w:r w:rsidR="00434BA1" w:rsidRPr="00CF3E48">
          <w:rPr>
            <w:rStyle w:val="a7"/>
            <w:rFonts w:cs="Times New Roman"/>
            <w:b/>
            <w:sz w:val="24"/>
            <w:szCs w:val="24"/>
          </w:rPr>
          <w:t>_</w:t>
        </w:r>
        <w:r w:rsidR="00434BA1" w:rsidRPr="00CF3E48">
          <w:rPr>
            <w:rStyle w:val="a7"/>
            <w:rFonts w:cs="Times New Roman"/>
            <w:b/>
            <w:sz w:val="24"/>
            <w:szCs w:val="24"/>
            <w:lang w:val="en-US"/>
          </w:rPr>
          <w:t>bibl</w:t>
        </w:r>
      </w:hyperlink>
    </w:p>
    <w:sectPr w:rsidR="00434BA1" w:rsidRPr="00CF3E48" w:rsidSect="008C3843">
      <w:pgSz w:w="11906" w:h="16838"/>
      <w:pgMar w:top="426" w:right="567" w:bottom="426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F040A"/>
    <w:multiLevelType w:val="hybridMultilevel"/>
    <w:tmpl w:val="2D22B7EC"/>
    <w:lvl w:ilvl="0" w:tplc="DD20D32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E436C1"/>
    <w:multiLevelType w:val="hybridMultilevel"/>
    <w:tmpl w:val="B6CC2168"/>
    <w:lvl w:ilvl="0" w:tplc="699A9E06">
      <w:start w:val="1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>
    <w:nsid w:val="718307B1"/>
    <w:multiLevelType w:val="hybridMultilevel"/>
    <w:tmpl w:val="7A8A994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4AF3DCF"/>
    <w:multiLevelType w:val="hybridMultilevel"/>
    <w:tmpl w:val="EC0C1E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E90"/>
    <w:rsid w:val="000003CD"/>
    <w:rsid w:val="00001B75"/>
    <w:rsid w:val="00002B3E"/>
    <w:rsid w:val="00003D1C"/>
    <w:rsid w:val="00007D00"/>
    <w:rsid w:val="0001068A"/>
    <w:rsid w:val="00013D5A"/>
    <w:rsid w:val="00016431"/>
    <w:rsid w:val="00016AAC"/>
    <w:rsid w:val="00017CF0"/>
    <w:rsid w:val="00020498"/>
    <w:rsid w:val="0002204E"/>
    <w:rsid w:val="000254CB"/>
    <w:rsid w:val="00026AC1"/>
    <w:rsid w:val="0003058B"/>
    <w:rsid w:val="000310EF"/>
    <w:rsid w:val="00032E28"/>
    <w:rsid w:val="0003334C"/>
    <w:rsid w:val="00033B76"/>
    <w:rsid w:val="00037AF8"/>
    <w:rsid w:val="00040E39"/>
    <w:rsid w:val="0004494E"/>
    <w:rsid w:val="00047283"/>
    <w:rsid w:val="000507D8"/>
    <w:rsid w:val="00056D7A"/>
    <w:rsid w:val="000579E8"/>
    <w:rsid w:val="00064FC1"/>
    <w:rsid w:val="00066D23"/>
    <w:rsid w:val="00074EB5"/>
    <w:rsid w:val="0007667F"/>
    <w:rsid w:val="000771A4"/>
    <w:rsid w:val="00080362"/>
    <w:rsid w:val="000812E0"/>
    <w:rsid w:val="0008581D"/>
    <w:rsid w:val="00085B76"/>
    <w:rsid w:val="00087B34"/>
    <w:rsid w:val="00094CC1"/>
    <w:rsid w:val="000958DB"/>
    <w:rsid w:val="0009756C"/>
    <w:rsid w:val="000A1278"/>
    <w:rsid w:val="000A77BD"/>
    <w:rsid w:val="000A793C"/>
    <w:rsid w:val="000A7FD0"/>
    <w:rsid w:val="000B1C53"/>
    <w:rsid w:val="000B6A6D"/>
    <w:rsid w:val="000B716C"/>
    <w:rsid w:val="000B74F6"/>
    <w:rsid w:val="000C5397"/>
    <w:rsid w:val="000C572D"/>
    <w:rsid w:val="000C7D6F"/>
    <w:rsid w:val="000D10F0"/>
    <w:rsid w:val="000D1E9B"/>
    <w:rsid w:val="000D510A"/>
    <w:rsid w:val="000D51E6"/>
    <w:rsid w:val="000D7EC1"/>
    <w:rsid w:val="000E0812"/>
    <w:rsid w:val="000E0AF0"/>
    <w:rsid w:val="000E0D51"/>
    <w:rsid w:val="000E467E"/>
    <w:rsid w:val="000E678F"/>
    <w:rsid w:val="000F185B"/>
    <w:rsid w:val="000F1BF0"/>
    <w:rsid w:val="000F1DB4"/>
    <w:rsid w:val="000F2C65"/>
    <w:rsid w:val="000F3B0A"/>
    <w:rsid w:val="000F60F1"/>
    <w:rsid w:val="000F629F"/>
    <w:rsid w:val="001010CB"/>
    <w:rsid w:val="00103003"/>
    <w:rsid w:val="0010517F"/>
    <w:rsid w:val="00105D94"/>
    <w:rsid w:val="00106A01"/>
    <w:rsid w:val="001111F6"/>
    <w:rsid w:val="00111E68"/>
    <w:rsid w:val="00112B80"/>
    <w:rsid w:val="00113EB8"/>
    <w:rsid w:val="00117B5F"/>
    <w:rsid w:val="00123322"/>
    <w:rsid w:val="0012383A"/>
    <w:rsid w:val="00124080"/>
    <w:rsid w:val="001257C6"/>
    <w:rsid w:val="00125E25"/>
    <w:rsid w:val="00130157"/>
    <w:rsid w:val="00132396"/>
    <w:rsid w:val="0013417D"/>
    <w:rsid w:val="00134A3C"/>
    <w:rsid w:val="0013606E"/>
    <w:rsid w:val="00136180"/>
    <w:rsid w:val="0013724B"/>
    <w:rsid w:val="00137AE5"/>
    <w:rsid w:val="001400E9"/>
    <w:rsid w:val="001450B8"/>
    <w:rsid w:val="00150805"/>
    <w:rsid w:val="00150F72"/>
    <w:rsid w:val="001512F9"/>
    <w:rsid w:val="00154E44"/>
    <w:rsid w:val="001604DA"/>
    <w:rsid w:val="00160B0A"/>
    <w:rsid w:val="0016361F"/>
    <w:rsid w:val="00166BBE"/>
    <w:rsid w:val="00167B82"/>
    <w:rsid w:val="00170BA3"/>
    <w:rsid w:val="001735DF"/>
    <w:rsid w:val="00180D1C"/>
    <w:rsid w:val="0018462A"/>
    <w:rsid w:val="00186A89"/>
    <w:rsid w:val="0018759C"/>
    <w:rsid w:val="00192DA0"/>
    <w:rsid w:val="00194D44"/>
    <w:rsid w:val="00196BE1"/>
    <w:rsid w:val="001A0549"/>
    <w:rsid w:val="001A27CA"/>
    <w:rsid w:val="001A2BEF"/>
    <w:rsid w:val="001A5768"/>
    <w:rsid w:val="001B3ACE"/>
    <w:rsid w:val="001B3DA0"/>
    <w:rsid w:val="001C180B"/>
    <w:rsid w:val="001C4CF4"/>
    <w:rsid w:val="001C4D11"/>
    <w:rsid w:val="001C5A66"/>
    <w:rsid w:val="001C6BAC"/>
    <w:rsid w:val="001F1D85"/>
    <w:rsid w:val="001F276C"/>
    <w:rsid w:val="001F7A07"/>
    <w:rsid w:val="00201948"/>
    <w:rsid w:val="002029A2"/>
    <w:rsid w:val="002029E6"/>
    <w:rsid w:val="00203A62"/>
    <w:rsid w:val="00205FFE"/>
    <w:rsid w:val="00210D9A"/>
    <w:rsid w:val="00217455"/>
    <w:rsid w:val="002241A5"/>
    <w:rsid w:val="00224FFB"/>
    <w:rsid w:val="00225820"/>
    <w:rsid w:val="0022767B"/>
    <w:rsid w:val="0022784E"/>
    <w:rsid w:val="002320AE"/>
    <w:rsid w:val="00232461"/>
    <w:rsid w:val="002337BE"/>
    <w:rsid w:val="002410E3"/>
    <w:rsid w:val="00242722"/>
    <w:rsid w:val="00242817"/>
    <w:rsid w:val="00244A4E"/>
    <w:rsid w:val="00244A5D"/>
    <w:rsid w:val="00246FE2"/>
    <w:rsid w:val="00250EA5"/>
    <w:rsid w:val="00252DD9"/>
    <w:rsid w:val="0026152B"/>
    <w:rsid w:val="002624DE"/>
    <w:rsid w:val="00265616"/>
    <w:rsid w:val="00271165"/>
    <w:rsid w:val="00271645"/>
    <w:rsid w:val="00272588"/>
    <w:rsid w:val="0027298E"/>
    <w:rsid w:val="00273D1D"/>
    <w:rsid w:val="00274FC6"/>
    <w:rsid w:val="00277F2D"/>
    <w:rsid w:val="00285FC9"/>
    <w:rsid w:val="002865D8"/>
    <w:rsid w:val="002870E2"/>
    <w:rsid w:val="0028718B"/>
    <w:rsid w:val="002913F2"/>
    <w:rsid w:val="002914F6"/>
    <w:rsid w:val="0029403C"/>
    <w:rsid w:val="00295CBF"/>
    <w:rsid w:val="00296652"/>
    <w:rsid w:val="002A17E2"/>
    <w:rsid w:val="002A2756"/>
    <w:rsid w:val="002B2B40"/>
    <w:rsid w:val="002B37A0"/>
    <w:rsid w:val="002B509B"/>
    <w:rsid w:val="002B5640"/>
    <w:rsid w:val="002B5DC8"/>
    <w:rsid w:val="002B6676"/>
    <w:rsid w:val="002C0C3B"/>
    <w:rsid w:val="002C0C87"/>
    <w:rsid w:val="002C2A69"/>
    <w:rsid w:val="002C40E9"/>
    <w:rsid w:val="002C570A"/>
    <w:rsid w:val="002C7D22"/>
    <w:rsid w:val="002D2620"/>
    <w:rsid w:val="002D3896"/>
    <w:rsid w:val="002D4AF6"/>
    <w:rsid w:val="002D6A0A"/>
    <w:rsid w:val="002D6A99"/>
    <w:rsid w:val="002D7DAD"/>
    <w:rsid w:val="002E2E0F"/>
    <w:rsid w:val="002E3FE1"/>
    <w:rsid w:val="002E434C"/>
    <w:rsid w:val="002E538A"/>
    <w:rsid w:val="002F00AC"/>
    <w:rsid w:val="002F1668"/>
    <w:rsid w:val="002F399A"/>
    <w:rsid w:val="002F7491"/>
    <w:rsid w:val="00300387"/>
    <w:rsid w:val="00303FC4"/>
    <w:rsid w:val="00304708"/>
    <w:rsid w:val="003052CC"/>
    <w:rsid w:val="00306142"/>
    <w:rsid w:val="003115A6"/>
    <w:rsid w:val="00316713"/>
    <w:rsid w:val="0032122A"/>
    <w:rsid w:val="00322697"/>
    <w:rsid w:val="00331218"/>
    <w:rsid w:val="00331CB4"/>
    <w:rsid w:val="0033227D"/>
    <w:rsid w:val="0033643A"/>
    <w:rsid w:val="00341474"/>
    <w:rsid w:val="003431D7"/>
    <w:rsid w:val="00344624"/>
    <w:rsid w:val="003456CA"/>
    <w:rsid w:val="00351621"/>
    <w:rsid w:val="00353120"/>
    <w:rsid w:val="003538FD"/>
    <w:rsid w:val="00353E3B"/>
    <w:rsid w:val="003612BD"/>
    <w:rsid w:val="00362FDE"/>
    <w:rsid w:val="00375B57"/>
    <w:rsid w:val="00383E35"/>
    <w:rsid w:val="0038427A"/>
    <w:rsid w:val="00384653"/>
    <w:rsid w:val="003858D1"/>
    <w:rsid w:val="00387AB0"/>
    <w:rsid w:val="003937F9"/>
    <w:rsid w:val="00393F83"/>
    <w:rsid w:val="003959C3"/>
    <w:rsid w:val="003A0E83"/>
    <w:rsid w:val="003A45BD"/>
    <w:rsid w:val="003A4924"/>
    <w:rsid w:val="003A5802"/>
    <w:rsid w:val="003B2378"/>
    <w:rsid w:val="003B6DF4"/>
    <w:rsid w:val="003C1FCA"/>
    <w:rsid w:val="003C63C5"/>
    <w:rsid w:val="003C6C42"/>
    <w:rsid w:val="003D0B7A"/>
    <w:rsid w:val="003D67E2"/>
    <w:rsid w:val="003E0270"/>
    <w:rsid w:val="003E1F5D"/>
    <w:rsid w:val="003E2B61"/>
    <w:rsid w:val="003E3049"/>
    <w:rsid w:val="003F032A"/>
    <w:rsid w:val="003F0FEF"/>
    <w:rsid w:val="003F3617"/>
    <w:rsid w:val="003F369C"/>
    <w:rsid w:val="003F6059"/>
    <w:rsid w:val="003F7F16"/>
    <w:rsid w:val="0040011D"/>
    <w:rsid w:val="00403BB5"/>
    <w:rsid w:val="00404FF8"/>
    <w:rsid w:val="004065C7"/>
    <w:rsid w:val="00406766"/>
    <w:rsid w:val="00411726"/>
    <w:rsid w:val="00413906"/>
    <w:rsid w:val="00414D65"/>
    <w:rsid w:val="00414FAA"/>
    <w:rsid w:val="00415D5F"/>
    <w:rsid w:val="00424C79"/>
    <w:rsid w:val="00431FEE"/>
    <w:rsid w:val="00433E22"/>
    <w:rsid w:val="00434BA1"/>
    <w:rsid w:val="00435B96"/>
    <w:rsid w:val="00437D4E"/>
    <w:rsid w:val="004417C8"/>
    <w:rsid w:val="004419E0"/>
    <w:rsid w:val="0044396B"/>
    <w:rsid w:val="00452F1F"/>
    <w:rsid w:val="004539D5"/>
    <w:rsid w:val="00454A0F"/>
    <w:rsid w:val="004605E2"/>
    <w:rsid w:val="0046259B"/>
    <w:rsid w:val="0046336D"/>
    <w:rsid w:val="00466647"/>
    <w:rsid w:val="00467A3A"/>
    <w:rsid w:val="00470893"/>
    <w:rsid w:val="004730FD"/>
    <w:rsid w:val="004776D6"/>
    <w:rsid w:val="00494887"/>
    <w:rsid w:val="004953D9"/>
    <w:rsid w:val="004968F8"/>
    <w:rsid w:val="00496CEB"/>
    <w:rsid w:val="00497144"/>
    <w:rsid w:val="004B6E5E"/>
    <w:rsid w:val="004B721A"/>
    <w:rsid w:val="004C0B66"/>
    <w:rsid w:val="004C0E8E"/>
    <w:rsid w:val="004C208D"/>
    <w:rsid w:val="004C66B7"/>
    <w:rsid w:val="004C787C"/>
    <w:rsid w:val="004C7F10"/>
    <w:rsid w:val="004D36EC"/>
    <w:rsid w:val="004D3E37"/>
    <w:rsid w:val="004D62B3"/>
    <w:rsid w:val="004D6FDA"/>
    <w:rsid w:val="004D75F0"/>
    <w:rsid w:val="004E1738"/>
    <w:rsid w:val="004E1DAD"/>
    <w:rsid w:val="004E1ED2"/>
    <w:rsid w:val="004E3AD3"/>
    <w:rsid w:val="004E690B"/>
    <w:rsid w:val="004E7F85"/>
    <w:rsid w:val="004F0AF2"/>
    <w:rsid w:val="004F6B96"/>
    <w:rsid w:val="004F7EDB"/>
    <w:rsid w:val="0050172C"/>
    <w:rsid w:val="00504271"/>
    <w:rsid w:val="005046EB"/>
    <w:rsid w:val="00505736"/>
    <w:rsid w:val="00506ADC"/>
    <w:rsid w:val="0051201C"/>
    <w:rsid w:val="00512290"/>
    <w:rsid w:val="0051674F"/>
    <w:rsid w:val="0051702C"/>
    <w:rsid w:val="005171ED"/>
    <w:rsid w:val="005215F2"/>
    <w:rsid w:val="00523A17"/>
    <w:rsid w:val="00526CC6"/>
    <w:rsid w:val="005273F9"/>
    <w:rsid w:val="0053283A"/>
    <w:rsid w:val="005330E8"/>
    <w:rsid w:val="00533B93"/>
    <w:rsid w:val="00535CFD"/>
    <w:rsid w:val="00551FA3"/>
    <w:rsid w:val="005542F0"/>
    <w:rsid w:val="005543A0"/>
    <w:rsid w:val="0055770B"/>
    <w:rsid w:val="00562643"/>
    <w:rsid w:val="005646DF"/>
    <w:rsid w:val="005709DA"/>
    <w:rsid w:val="00571C70"/>
    <w:rsid w:val="005816A5"/>
    <w:rsid w:val="00584F1B"/>
    <w:rsid w:val="00585CE1"/>
    <w:rsid w:val="005904BC"/>
    <w:rsid w:val="005943C1"/>
    <w:rsid w:val="00595BC7"/>
    <w:rsid w:val="005964D0"/>
    <w:rsid w:val="00597535"/>
    <w:rsid w:val="005A2160"/>
    <w:rsid w:val="005A4910"/>
    <w:rsid w:val="005B30AA"/>
    <w:rsid w:val="005B466D"/>
    <w:rsid w:val="005B4CA5"/>
    <w:rsid w:val="005B578E"/>
    <w:rsid w:val="005B7291"/>
    <w:rsid w:val="005C30AC"/>
    <w:rsid w:val="005C6551"/>
    <w:rsid w:val="005D09E7"/>
    <w:rsid w:val="005D5476"/>
    <w:rsid w:val="005E1333"/>
    <w:rsid w:val="005E1735"/>
    <w:rsid w:val="005E4D96"/>
    <w:rsid w:val="005E5D76"/>
    <w:rsid w:val="005E6F7D"/>
    <w:rsid w:val="005E7B3A"/>
    <w:rsid w:val="005E7F2C"/>
    <w:rsid w:val="005F009C"/>
    <w:rsid w:val="005F1A06"/>
    <w:rsid w:val="005F1CED"/>
    <w:rsid w:val="005F7AA2"/>
    <w:rsid w:val="005F7D79"/>
    <w:rsid w:val="005F7F61"/>
    <w:rsid w:val="005F7FBB"/>
    <w:rsid w:val="006013C3"/>
    <w:rsid w:val="00602CE2"/>
    <w:rsid w:val="00614119"/>
    <w:rsid w:val="00614D3A"/>
    <w:rsid w:val="0061719D"/>
    <w:rsid w:val="00617292"/>
    <w:rsid w:val="00617ADC"/>
    <w:rsid w:val="00621386"/>
    <w:rsid w:val="0062362E"/>
    <w:rsid w:val="00626C57"/>
    <w:rsid w:val="006270CA"/>
    <w:rsid w:val="00632D6F"/>
    <w:rsid w:val="00632FCD"/>
    <w:rsid w:val="00636105"/>
    <w:rsid w:val="00637167"/>
    <w:rsid w:val="00642152"/>
    <w:rsid w:val="00642D51"/>
    <w:rsid w:val="00643647"/>
    <w:rsid w:val="0064482F"/>
    <w:rsid w:val="00644F4E"/>
    <w:rsid w:val="00645412"/>
    <w:rsid w:val="00646B7A"/>
    <w:rsid w:val="00647A38"/>
    <w:rsid w:val="00650A49"/>
    <w:rsid w:val="0065478A"/>
    <w:rsid w:val="00660F2D"/>
    <w:rsid w:val="00661682"/>
    <w:rsid w:val="0066592B"/>
    <w:rsid w:val="0066733E"/>
    <w:rsid w:val="00667778"/>
    <w:rsid w:val="00680652"/>
    <w:rsid w:val="00680F77"/>
    <w:rsid w:val="00682C1C"/>
    <w:rsid w:val="00682F2F"/>
    <w:rsid w:val="00683D96"/>
    <w:rsid w:val="006951F4"/>
    <w:rsid w:val="00697ACF"/>
    <w:rsid w:val="006A0FA1"/>
    <w:rsid w:val="006A1150"/>
    <w:rsid w:val="006A42E7"/>
    <w:rsid w:val="006A5C5B"/>
    <w:rsid w:val="006A6564"/>
    <w:rsid w:val="006A6B7A"/>
    <w:rsid w:val="006A74C9"/>
    <w:rsid w:val="006B084C"/>
    <w:rsid w:val="006B09AB"/>
    <w:rsid w:val="006B3170"/>
    <w:rsid w:val="006B3D40"/>
    <w:rsid w:val="006B4934"/>
    <w:rsid w:val="006B59CA"/>
    <w:rsid w:val="006B6417"/>
    <w:rsid w:val="006B6688"/>
    <w:rsid w:val="006B7455"/>
    <w:rsid w:val="006B7668"/>
    <w:rsid w:val="006C2A06"/>
    <w:rsid w:val="006C4EAF"/>
    <w:rsid w:val="006C5686"/>
    <w:rsid w:val="006C5759"/>
    <w:rsid w:val="006D5A7F"/>
    <w:rsid w:val="006D7AB5"/>
    <w:rsid w:val="006E2AFD"/>
    <w:rsid w:val="006E4C19"/>
    <w:rsid w:val="006E6392"/>
    <w:rsid w:val="006E6856"/>
    <w:rsid w:val="006E6AC7"/>
    <w:rsid w:val="006E7B57"/>
    <w:rsid w:val="006F31F2"/>
    <w:rsid w:val="006F547B"/>
    <w:rsid w:val="006F6890"/>
    <w:rsid w:val="006F7459"/>
    <w:rsid w:val="0070076C"/>
    <w:rsid w:val="00701CFB"/>
    <w:rsid w:val="00702558"/>
    <w:rsid w:val="00704427"/>
    <w:rsid w:val="0070509D"/>
    <w:rsid w:val="007077C8"/>
    <w:rsid w:val="0071186A"/>
    <w:rsid w:val="00711BBC"/>
    <w:rsid w:val="00711D6C"/>
    <w:rsid w:val="007132F8"/>
    <w:rsid w:val="007161C0"/>
    <w:rsid w:val="007276C1"/>
    <w:rsid w:val="0073229E"/>
    <w:rsid w:val="00735E04"/>
    <w:rsid w:val="00736825"/>
    <w:rsid w:val="00737AC7"/>
    <w:rsid w:val="00740CAE"/>
    <w:rsid w:val="00743ED1"/>
    <w:rsid w:val="00745CF2"/>
    <w:rsid w:val="00746527"/>
    <w:rsid w:val="00746FCF"/>
    <w:rsid w:val="007479E7"/>
    <w:rsid w:val="00750E9B"/>
    <w:rsid w:val="00750FE2"/>
    <w:rsid w:val="007515AD"/>
    <w:rsid w:val="00752AC5"/>
    <w:rsid w:val="00757743"/>
    <w:rsid w:val="007607C9"/>
    <w:rsid w:val="007631C2"/>
    <w:rsid w:val="00766D28"/>
    <w:rsid w:val="0077006F"/>
    <w:rsid w:val="0077078A"/>
    <w:rsid w:val="00772401"/>
    <w:rsid w:val="007733A0"/>
    <w:rsid w:val="00775CC6"/>
    <w:rsid w:val="00784409"/>
    <w:rsid w:val="007924A7"/>
    <w:rsid w:val="007935E5"/>
    <w:rsid w:val="007A2114"/>
    <w:rsid w:val="007A2300"/>
    <w:rsid w:val="007A4C95"/>
    <w:rsid w:val="007A61AC"/>
    <w:rsid w:val="007A6D82"/>
    <w:rsid w:val="007A7027"/>
    <w:rsid w:val="007B0237"/>
    <w:rsid w:val="007B2A18"/>
    <w:rsid w:val="007B3862"/>
    <w:rsid w:val="007B3993"/>
    <w:rsid w:val="007B50E8"/>
    <w:rsid w:val="007B5D80"/>
    <w:rsid w:val="007B7DE0"/>
    <w:rsid w:val="007C23E4"/>
    <w:rsid w:val="007D06BD"/>
    <w:rsid w:val="007D178E"/>
    <w:rsid w:val="007D1900"/>
    <w:rsid w:val="007D2DA8"/>
    <w:rsid w:val="007D32A8"/>
    <w:rsid w:val="007D62BE"/>
    <w:rsid w:val="007E2E08"/>
    <w:rsid w:val="007E57BA"/>
    <w:rsid w:val="007E6E78"/>
    <w:rsid w:val="007F44A3"/>
    <w:rsid w:val="007F48B2"/>
    <w:rsid w:val="007F7585"/>
    <w:rsid w:val="007F7B9A"/>
    <w:rsid w:val="00803319"/>
    <w:rsid w:val="00804AC3"/>
    <w:rsid w:val="00804E57"/>
    <w:rsid w:val="00805E6C"/>
    <w:rsid w:val="0081095C"/>
    <w:rsid w:val="00812986"/>
    <w:rsid w:val="00812F6B"/>
    <w:rsid w:val="00815D55"/>
    <w:rsid w:val="00820885"/>
    <w:rsid w:val="00821EF5"/>
    <w:rsid w:val="008225FF"/>
    <w:rsid w:val="00824121"/>
    <w:rsid w:val="00827EBC"/>
    <w:rsid w:val="00830221"/>
    <w:rsid w:val="00830EB9"/>
    <w:rsid w:val="00834C66"/>
    <w:rsid w:val="00842258"/>
    <w:rsid w:val="0084254B"/>
    <w:rsid w:val="008465A3"/>
    <w:rsid w:val="00851027"/>
    <w:rsid w:val="00852767"/>
    <w:rsid w:val="00857159"/>
    <w:rsid w:val="0086395E"/>
    <w:rsid w:val="00865BD5"/>
    <w:rsid w:val="00872864"/>
    <w:rsid w:val="00874581"/>
    <w:rsid w:val="0087755F"/>
    <w:rsid w:val="008803FF"/>
    <w:rsid w:val="00880534"/>
    <w:rsid w:val="00880C7D"/>
    <w:rsid w:val="00882B4F"/>
    <w:rsid w:val="0088698E"/>
    <w:rsid w:val="00892985"/>
    <w:rsid w:val="008963BA"/>
    <w:rsid w:val="00897A9D"/>
    <w:rsid w:val="008A0FA2"/>
    <w:rsid w:val="008A37DD"/>
    <w:rsid w:val="008A37E8"/>
    <w:rsid w:val="008B05F6"/>
    <w:rsid w:val="008B5B34"/>
    <w:rsid w:val="008B6E95"/>
    <w:rsid w:val="008C0E61"/>
    <w:rsid w:val="008C2229"/>
    <w:rsid w:val="008C2543"/>
    <w:rsid w:val="008C365A"/>
    <w:rsid w:val="008C3843"/>
    <w:rsid w:val="008C491A"/>
    <w:rsid w:val="008C7BDC"/>
    <w:rsid w:val="008D0F76"/>
    <w:rsid w:val="008D1A01"/>
    <w:rsid w:val="008D6639"/>
    <w:rsid w:val="008E0491"/>
    <w:rsid w:val="008E61A7"/>
    <w:rsid w:val="008F01A0"/>
    <w:rsid w:val="008F2145"/>
    <w:rsid w:val="008F6074"/>
    <w:rsid w:val="008F64CD"/>
    <w:rsid w:val="008F788F"/>
    <w:rsid w:val="00902213"/>
    <w:rsid w:val="00904A42"/>
    <w:rsid w:val="00911F38"/>
    <w:rsid w:val="0091628E"/>
    <w:rsid w:val="00917A1C"/>
    <w:rsid w:val="00920ACD"/>
    <w:rsid w:val="00923B20"/>
    <w:rsid w:val="009254EA"/>
    <w:rsid w:val="00927907"/>
    <w:rsid w:val="0093054B"/>
    <w:rsid w:val="00930815"/>
    <w:rsid w:val="00932B7B"/>
    <w:rsid w:val="00933792"/>
    <w:rsid w:val="00933FE9"/>
    <w:rsid w:val="00936443"/>
    <w:rsid w:val="00936554"/>
    <w:rsid w:val="00943E61"/>
    <w:rsid w:val="0094553F"/>
    <w:rsid w:val="00945B3A"/>
    <w:rsid w:val="00945F40"/>
    <w:rsid w:val="00946FFA"/>
    <w:rsid w:val="00952851"/>
    <w:rsid w:val="009537DE"/>
    <w:rsid w:val="009557D0"/>
    <w:rsid w:val="0096063B"/>
    <w:rsid w:val="00961720"/>
    <w:rsid w:val="00962B7B"/>
    <w:rsid w:val="009660AD"/>
    <w:rsid w:val="0097094B"/>
    <w:rsid w:val="00972C37"/>
    <w:rsid w:val="009756A2"/>
    <w:rsid w:val="00976A3A"/>
    <w:rsid w:val="00980121"/>
    <w:rsid w:val="009820B7"/>
    <w:rsid w:val="009826F2"/>
    <w:rsid w:val="00982C0F"/>
    <w:rsid w:val="00983AB7"/>
    <w:rsid w:val="00984F5D"/>
    <w:rsid w:val="0098563D"/>
    <w:rsid w:val="00986DE2"/>
    <w:rsid w:val="00986EE3"/>
    <w:rsid w:val="00992190"/>
    <w:rsid w:val="00992DF5"/>
    <w:rsid w:val="00993C73"/>
    <w:rsid w:val="00993CDB"/>
    <w:rsid w:val="009941BB"/>
    <w:rsid w:val="00994835"/>
    <w:rsid w:val="0099619A"/>
    <w:rsid w:val="00996200"/>
    <w:rsid w:val="0099778E"/>
    <w:rsid w:val="009A229C"/>
    <w:rsid w:val="009A535D"/>
    <w:rsid w:val="009A67E2"/>
    <w:rsid w:val="009A7FDA"/>
    <w:rsid w:val="009B0040"/>
    <w:rsid w:val="009B0508"/>
    <w:rsid w:val="009B3A3D"/>
    <w:rsid w:val="009B5216"/>
    <w:rsid w:val="009C374C"/>
    <w:rsid w:val="009C4521"/>
    <w:rsid w:val="009C4E16"/>
    <w:rsid w:val="009D4620"/>
    <w:rsid w:val="009E1892"/>
    <w:rsid w:val="009E198D"/>
    <w:rsid w:val="009E2608"/>
    <w:rsid w:val="009E265C"/>
    <w:rsid w:val="009E2B1B"/>
    <w:rsid w:val="009E424E"/>
    <w:rsid w:val="009E598D"/>
    <w:rsid w:val="009E6225"/>
    <w:rsid w:val="009F0C39"/>
    <w:rsid w:val="009F1D46"/>
    <w:rsid w:val="009F2A8B"/>
    <w:rsid w:val="009F3548"/>
    <w:rsid w:val="009F7BDB"/>
    <w:rsid w:val="00A02C66"/>
    <w:rsid w:val="00A02CD0"/>
    <w:rsid w:val="00A06580"/>
    <w:rsid w:val="00A067DC"/>
    <w:rsid w:val="00A12AB1"/>
    <w:rsid w:val="00A132D7"/>
    <w:rsid w:val="00A15104"/>
    <w:rsid w:val="00A152A6"/>
    <w:rsid w:val="00A161B2"/>
    <w:rsid w:val="00A24FDB"/>
    <w:rsid w:val="00A2537C"/>
    <w:rsid w:val="00A2659B"/>
    <w:rsid w:val="00A30EE4"/>
    <w:rsid w:val="00A321A3"/>
    <w:rsid w:val="00A333B0"/>
    <w:rsid w:val="00A33D4D"/>
    <w:rsid w:val="00A37CF2"/>
    <w:rsid w:val="00A440B7"/>
    <w:rsid w:val="00A546D6"/>
    <w:rsid w:val="00A611C0"/>
    <w:rsid w:val="00A63914"/>
    <w:rsid w:val="00A65C9D"/>
    <w:rsid w:val="00A72350"/>
    <w:rsid w:val="00A72E3B"/>
    <w:rsid w:val="00A7460C"/>
    <w:rsid w:val="00A753D7"/>
    <w:rsid w:val="00A803F9"/>
    <w:rsid w:val="00A84603"/>
    <w:rsid w:val="00A848A4"/>
    <w:rsid w:val="00A84DE7"/>
    <w:rsid w:val="00A91ACA"/>
    <w:rsid w:val="00AA07AD"/>
    <w:rsid w:val="00AA0971"/>
    <w:rsid w:val="00AA0B70"/>
    <w:rsid w:val="00AA2621"/>
    <w:rsid w:val="00AA2C8C"/>
    <w:rsid w:val="00AA3539"/>
    <w:rsid w:val="00AA3AE7"/>
    <w:rsid w:val="00AA6F66"/>
    <w:rsid w:val="00AB25D1"/>
    <w:rsid w:val="00AB32B9"/>
    <w:rsid w:val="00AB4935"/>
    <w:rsid w:val="00AB6BF6"/>
    <w:rsid w:val="00AC0D3C"/>
    <w:rsid w:val="00AD229F"/>
    <w:rsid w:val="00AD336D"/>
    <w:rsid w:val="00AD3A36"/>
    <w:rsid w:val="00AD5CB6"/>
    <w:rsid w:val="00AD6CFB"/>
    <w:rsid w:val="00AE3AE4"/>
    <w:rsid w:val="00AF114E"/>
    <w:rsid w:val="00AF303C"/>
    <w:rsid w:val="00AF4B87"/>
    <w:rsid w:val="00AF57C6"/>
    <w:rsid w:val="00B05ABE"/>
    <w:rsid w:val="00B071A4"/>
    <w:rsid w:val="00B07BD7"/>
    <w:rsid w:val="00B125F3"/>
    <w:rsid w:val="00B1458C"/>
    <w:rsid w:val="00B14BEE"/>
    <w:rsid w:val="00B21D69"/>
    <w:rsid w:val="00B2788A"/>
    <w:rsid w:val="00B3144E"/>
    <w:rsid w:val="00B327A0"/>
    <w:rsid w:val="00B33997"/>
    <w:rsid w:val="00B366F6"/>
    <w:rsid w:val="00B41AB7"/>
    <w:rsid w:val="00B41B45"/>
    <w:rsid w:val="00B47440"/>
    <w:rsid w:val="00B547EB"/>
    <w:rsid w:val="00B54F37"/>
    <w:rsid w:val="00B6084F"/>
    <w:rsid w:val="00B61BFF"/>
    <w:rsid w:val="00B62961"/>
    <w:rsid w:val="00B641D2"/>
    <w:rsid w:val="00B6556E"/>
    <w:rsid w:val="00B7368A"/>
    <w:rsid w:val="00B827AD"/>
    <w:rsid w:val="00B83ABA"/>
    <w:rsid w:val="00B84984"/>
    <w:rsid w:val="00B85D2E"/>
    <w:rsid w:val="00B86303"/>
    <w:rsid w:val="00B868BD"/>
    <w:rsid w:val="00B96158"/>
    <w:rsid w:val="00B9756A"/>
    <w:rsid w:val="00BA1A2D"/>
    <w:rsid w:val="00BA31EF"/>
    <w:rsid w:val="00BA76EA"/>
    <w:rsid w:val="00BB0AC6"/>
    <w:rsid w:val="00BB31A9"/>
    <w:rsid w:val="00BB3FCD"/>
    <w:rsid w:val="00BB538A"/>
    <w:rsid w:val="00BB5A5D"/>
    <w:rsid w:val="00BB69D8"/>
    <w:rsid w:val="00BC13F4"/>
    <w:rsid w:val="00BC554F"/>
    <w:rsid w:val="00BC6F7F"/>
    <w:rsid w:val="00BD3B5A"/>
    <w:rsid w:val="00BD5B11"/>
    <w:rsid w:val="00BD5C44"/>
    <w:rsid w:val="00BD624A"/>
    <w:rsid w:val="00BE180E"/>
    <w:rsid w:val="00BE24C5"/>
    <w:rsid w:val="00BE4991"/>
    <w:rsid w:val="00BE4E9D"/>
    <w:rsid w:val="00BE6713"/>
    <w:rsid w:val="00BE76C8"/>
    <w:rsid w:val="00BE7713"/>
    <w:rsid w:val="00BF0BA6"/>
    <w:rsid w:val="00BF0DC4"/>
    <w:rsid w:val="00BF21B6"/>
    <w:rsid w:val="00BF2444"/>
    <w:rsid w:val="00BF42E2"/>
    <w:rsid w:val="00BF7450"/>
    <w:rsid w:val="00C126CB"/>
    <w:rsid w:val="00C139F6"/>
    <w:rsid w:val="00C1415C"/>
    <w:rsid w:val="00C14FFE"/>
    <w:rsid w:val="00C156EE"/>
    <w:rsid w:val="00C1689E"/>
    <w:rsid w:val="00C21C65"/>
    <w:rsid w:val="00C23637"/>
    <w:rsid w:val="00C24152"/>
    <w:rsid w:val="00C262D2"/>
    <w:rsid w:val="00C2653E"/>
    <w:rsid w:val="00C275DC"/>
    <w:rsid w:val="00C278F1"/>
    <w:rsid w:val="00C30617"/>
    <w:rsid w:val="00C31D32"/>
    <w:rsid w:val="00C366EA"/>
    <w:rsid w:val="00C43A1D"/>
    <w:rsid w:val="00C44C3F"/>
    <w:rsid w:val="00C5005D"/>
    <w:rsid w:val="00C51E4B"/>
    <w:rsid w:val="00C53CBA"/>
    <w:rsid w:val="00C565C9"/>
    <w:rsid w:val="00C57F66"/>
    <w:rsid w:val="00C602E2"/>
    <w:rsid w:val="00C67A65"/>
    <w:rsid w:val="00C7320C"/>
    <w:rsid w:val="00C8405E"/>
    <w:rsid w:val="00C8710A"/>
    <w:rsid w:val="00C92A99"/>
    <w:rsid w:val="00C936B4"/>
    <w:rsid w:val="00C938F3"/>
    <w:rsid w:val="00C952AB"/>
    <w:rsid w:val="00C967DC"/>
    <w:rsid w:val="00C97751"/>
    <w:rsid w:val="00CA06C2"/>
    <w:rsid w:val="00CA1467"/>
    <w:rsid w:val="00CA1652"/>
    <w:rsid w:val="00CA1BF0"/>
    <w:rsid w:val="00CA6D2F"/>
    <w:rsid w:val="00CA77A9"/>
    <w:rsid w:val="00CB067F"/>
    <w:rsid w:val="00CB30B3"/>
    <w:rsid w:val="00CC283E"/>
    <w:rsid w:val="00CC3C7C"/>
    <w:rsid w:val="00CC584B"/>
    <w:rsid w:val="00CC68F1"/>
    <w:rsid w:val="00CD17F2"/>
    <w:rsid w:val="00CD35A7"/>
    <w:rsid w:val="00CD3C70"/>
    <w:rsid w:val="00CD55E3"/>
    <w:rsid w:val="00CD6AE3"/>
    <w:rsid w:val="00CE47C9"/>
    <w:rsid w:val="00CE592E"/>
    <w:rsid w:val="00CE7265"/>
    <w:rsid w:val="00CF3E48"/>
    <w:rsid w:val="00D00260"/>
    <w:rsid w:val="00D009F4"/>
    <w:rsid w:val="00D02939"/>
    <w:rsid w:val="00D02B4D"/>
    <w:rsid w:val="00D073E6"/>
    <w:rsid w:val="00D14628"/>
    <w:rsid w:val="00D1675D"/>
    <w:rsid w:val="00D20815"/>
    <w:rsid w:val="00D20A69"/>
    <w:rsid w:val="00D265EE"/>
    <w:rsid w:val="00D31915"/>
    <w:rsid w:val="00D32C0F"/>
    <w:rsid w:val="00D33F7D"/>
    <w:rsid w:val="00D36E87"/>
    <w:rsid w:val="00D40D6F"/>
    <w:rsid w:val="00D436E6"/>
    <w:rsid w:val="00D439BF"/>
    <w:rsid w:val="00D44199"/>
    <w:rsid w:val="00D46D00"/>
    <w:rsid w:val="00D51F5B"/>
    <w:rsid w:val="00D55CD6"/>
    <w:rsid w:val="00D56433"/>
    <w:rsid w:val="00D61BF8"/>
    <w:rsid w:val="00D66913"/>
    <w:rsid w:val="00D67869"/>
    <w:rsid w:val="00D7009E"/>
    <w:rsid w:val="00D7055D"/>
    <w:rsid w:val="00D7368C"/>
    <w:rsid w:val="00D7524F"/>
    <w:rsid w:val="00D755EF"/>
    <w:rsid w:val="00D8135A"/>
    <w:rsid w:val="00D840AF"/>
    <w:rsid w:val="00D85CE3"/>
    <w:rsid w:val="00D85D00"/>
    <w:rsid w:val="00D863A0"/>
    <w:rsid w:val="00D919F3"/>
    <w:rsid w:val="00D91ED4"/>
    <w:rsid w:val="00D932E1"/>
    <w:rsid w:val="00D94C1D"/>
    <w:rsid w:val="00D95DD2"/>
    <w:rsid w:val="00D95EC2"/>
    <w:rsid w:val="00DA10E0"/>
    <w:rsid w:val="00DA140E"/>
    <w:rsid w:val="00DA1640"/>
    <w:rsid w:val="00DA19C6"/>
    <w:rsid w:val="00DA27FF"/>
    <w:rsid w:val="00DA2D80"/>
    <w:rsid w:val="00DA2E11"/>
    <w:rsid w:val="00DA3EDC"/>
    <w:rsid w:val="00DA5CC7"/>
    <w:rsid w:val="00DB12BA"/>
    <w:rsid w:val="00DB35C1"/>
    <w:rsid w:val="00DC19A4"/>
    <w:rsid w:val="00DC309E"/>
    <w:rsid w:val="00DC4368"/>
    <w:rsid w:val="00DD06F0"/>
    <w:rsid w:val="00DD28DD"/>
    <w:rsid w:val="00DD35DD"/>
    <w:rsid w:val="00DD3E68"/>
    <w:rsid w:val="00DD5DAA"/>
    <w:rsid w:val="00DD7192"/>
    <w:rsid w:val="00DE425F"/>
    <w:rsid w:val="00DE557E"/>
    <w:rsid w:val="00DF0282"/>
    <w:rsid w:val="00DF64D5"/>
    <w:rsid w:val="00DF6A0D"/>
    <w:rsid w:val="00DF71FF"/>
    <w:rsid w:val="00E0187C"/>
    <w:rsid w:val="00E02F6D"/>
    <w:rsid w:val="00E039BB"/>
    <w:rsid w:val="00E046FB"/>
    <w:rsid w:val="00E11D8A"/>
    <w:rsid w:val="00E12A23"/>
    <w:rsid w:val="00E14E50"/>
    <w:rsid w:val="00E164DB"/>
    <w:rsid w:val="00E220C6"/>
    <w:rsid w:val="00E24642"/>
    <w:rsid w:val="00E2611B"/>
    <w:rsid w:val="00E262BE"/>
    <w:rsid w:val="00E263D1"/>
    <w:rsid w:val="00E26A41"/>
    <w:rsid w:val="00E3071D"/>
    <w:rsid w:val="00E313ED"/>
    <w:rsid w:val="00E3282D"/>
    <w:rsid w:val="00E32CBF"/>
    <w:rsid w:val="00E342AB"/>
    <w:rsid w:val="00E4089F"/>
    <w:rsid w:val="00E44E83"/>
    <w:rsid w:val="00E467B0"/>
    <w:rsid w:val="00E47640"/>
    <w:rsid w:val="00E47D3A"/>
    <w:rsid w:val="00E50476"/>
    <w:rsid w:val="00E55EA9"/>
    <w:rsid w:val="00E63824"/>
    <w:rsid w:val="00E660B8"/>
    <w:rsid w:val="00E7002B"/>
    <w:rsid w:val="00E7214C"/>
    <w:rsid w:val="00E729A6"/>
    <w:rsid w:val="00E72D9A"/>
    <w:rsid w:val="00E753CF"/>
    <w:rsid w:val="00E80A3D"/>
    <w:rsid w:val="00E81EE7"/>
    <w:rsid w:val="00E820FA"/>
    <w:rsid w:val="00E87DC9"/>
    <w:rsid w:val="00E90A79"/>
    <w:rsid w:val="00E943D4"/>
    <w:rsid w:val="00E948E8"/>
    <w:rsid w:val="00EA1034"/>
    <w:rsid w:val="00EA2AA0"/>
    <w:rsid w:val="00EA3150"/>
    <w:rsid w:val="00EA45CD"/>
    <w:rsid w:val="00EA5455"/>
    <w:rsid w:val="00EA7299"/>
    <w:rsid w:val="00EA73A9"/>
    <w:rsid w:val="00EA7C29"/>
    <w:rsid w:val="00EB6944"/>
    <w:rsid w:val="00EB6C68"/>
    <w:rsid w:val="00EC2E17"/>
    <w:rsid w:val="00EC322B"/>
    <w:rsid w:val="00ED2A54"/>
    <w:rsid w:val="00EE0C7D"/>
    <w:rsid w:val="00EE157C"/>
    <w:rsid w:val="00EE1B6F"/>
    <w:rsid w:val="00EE57B0"/>
    <w:rsid w:val="00EE770E"/>
    <w:rsid w:val="00EF00A3"/>
    <w:rsid w:val="00EF03A2"/>
    <w:rsid w:val="00EF68A1"/>
    <w:rsid w:val="00EF6A67"/>
    <w:rsid w:val="00F00AB8"/>
    <w:rsid w:val="00F019A7"/>
    <w:rsid w:val="00F019DD"/>
    <w:rsid w:val="00F01BB9"/>
    <w:rsid w:val="00F032C9"/>
    <w:rsid w:val="00F05998"/>
    <w:rsid w:val="00F10C04"/>
    <w:rsid w:val="00F13A7E"/>
    <w:rsid w:val="00F14A72"/>
    <w:rsid w:val="00F15490"/>
    <w:rsid w:val="00F15F0C"/>
    <w:rsid w:val="00F21B8B"/>
    <w:rsid w:val="00F2574B"/>
    <w:rsid w:val="00F3465A"/>
    <w:rsid w:val="00F37CAB"/>
    <w:rsid w:val="00F44BDE"/>
    <w:rsid w:val="00F46923"/>
    <w:rsid w:val="00F500A9"/>
    <w:rsid w:val="00F52ABF"/>
    <w:rsid w:val="00F54E90"/>
    <w:rsid w:val="00F553EF"/>
    <w:rsid w:val="00F554D5"/>
    <w:rsid w:val="00F56BA9"/>
    <w:rsid w:val="00F56BC3"/>
    <w:rsid w:val="00F617AB"/>
    <w:rsid w:val="00F62BA1"/>
    <w:rsid w:val="00F6306E"/>
    <w:rsid w:val="00F63F69"/>
    <w:rsid w:val="00F6457F"/>
    <w:rsid w:val="00F70FC6"/>
    <w:rsid w:val="00F75F83"/>
    <w:rsid w:val="00F77793"/>
    <w:rsid w:val="00F77AF4"/>
    <w:rsid w:val="00F808E7"/>
    <w:rsid w:val="00F80CA8"/>
    <w:rsid w:val="00F8221C"/>
    <w:rsid w:val="00F85B25"/>
    <w:rsid w:val="00F86A00"/>
    <w:rsid w:val="00F873CD"/>
    <w:rsid w:val="00F924C0"/>
    <w:rsid w:val="00F93E7F"/>
    <w:rsid w:val="00F9611C"/>
    <w:rsid w:val="00FA0B26"/>
    <w:rsid w:val="00FA20A5"/>
    <w:rsid w:val="00FA63D5"/>
    <w:rsid w:val="00FA63FB"/>
    <w:rsid w:val="00FB124E"/>
    <w:rsid w:val="00FB205C"/>
    <w:rsid w:val="00FB2AC4"/>
    <w:rsid w:val="00FB5EB2"/>
    <w:rsid w:val="00FB7695"/>
    <w:rsid w:val="00FB7FC4"/>
    <w:rsid w:val="00FC34FF"/>
    <w:rsid w:val="00FC358C"/>
    <w:rsid w:val="00FC4720"/>
    <w:rsid w:val="00FC7344"/>
    <w:rsid w:val="00FD0934"/>
    <w:rsid w:val="00FD19F7"/>
    <w:rsid w:val="00FD228A"/>
    <w:rsid w:val="00FD402A"/>
    <w:rsid w:val="00FD61B0"/>
    <w:rsid w:val="00FD67A2"/>
    <w:rsid w:val="00FE08C9"/>
    <w:rsid w:val="00FE1A7A"/>
    <w:rsid w:val="00FE399A"/>
    <w:rsid w:val="00FE7DE8"/>
    <w:rsid w:val="00FF027E"/>
    <w:rsid w:val="00FF4E8B"/>
    <w:rsid w:val="00FF5673"/>
    <w:rsid w:val="00FF674A"/>
    <w:rsid w:val="00FF7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A97E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22A"/>
    <w:pPr>
      <w:spacing w:after="0" w:line="360" w:lineRule="auto"/>
      <w:ind w:firstLine="567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4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54E9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4E9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61BF8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701CFB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117B5F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22A"/>
    <w:pPr>
      <w:spacing w:after="0" w:line="360" w:lineRule="auto"/>
      <w:ind w:firstLine="567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4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54E9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4E9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61BF8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701CFB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117B5F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8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2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7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18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63" Type="http://schemas.openxmlformats.org/officeDocument/2006/relationships/image" Target="media/image57.jpeg"/><Relationship Id="rId84" Type="http://schemas.openxmlformats.org/officeDocument/2006/relationships/image" Target="media/image78.jpeg"/><Relationship Id="rId138" Type="http://schemas.openxmlformats.org/officeDocument/2006/relationships/image" Target="media/image132.png"/><Relationship Id="rId159" Type="http://schemas.openxmlformats.org/officeDocument/2006/relationships/image" Target="media/image153.png"/><Relationship Id="rId170" Type="http://schemas.openxmlformats.org/officeDocument/2006/relationships/image" Target="media/image164.jpeg"/><Relationship Id="rId107" Type="http://schemas.openxmlformats.org/officeDocument/2006/relationships/image" Target="media/image101.pn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53" Type="http://schemas.openxmlformats.org/officeDocument/2006/relationships/image" Target="media/image47.jpeg"/><Relationship Id="rId74" Type="http://schemas.openxmlformats.org/officeDocument/2006/relationships/image" Target="media/image68.jpeg"/><Relationship Id="rId128" Type="http://schemas.openxmlformats.org/officeDocument/2006/relationships/image" Target="media/image122.jpeg"/><Relationship Id="rId149" Type="http://schemas.openxmlformats.org/officeDocument/2006/relationships/image" Target="media/image143.png"/><Relationship Id="rId5" Type="http://schemas.openxmlformats.org/officeDocument/2006/relationships/settings" Target="settings.xml"/><Relationship Id="rId95" Type="http://schemas.openxmlformats.org/officeDocument/2006/relationships/image" Target="media/image89.jpeg"/><Relationship Id="rId160" Type="http://schemas.openxmlformats.org/officeDocument/2006/relationships/image" Target="media/image154.png"/><Relationship Id="rId22" Type="http://schemas.openxmlformats.org/officeDocument/2006/relationships/image" Target="media/image16.jpeg"/><Relationship Id="rId43" Type="http://schemas.openxmlformats.org/officeDocument/2006/relationships/image" Target="media/image37.png"/><Relationship Id="rId64" Type="http://schemas.openxmlformats.org/officeDocument/2006/relationships/image" Target="media/image58.jpeg"/><Relationship Id="rId118" Type="http://schemas.openxmlformats.org/officeDocument/2006/relationships/image" Target="media/image112.png"/><Relationship Id="rId139" Type="http://schemas.openxmlformats.org/officeDocument/2006/relationships/image" Target="media/image133.jpeg"/><Relationship Id="rId85" Type="http://schemas.openxmlformats.org/officeDocument/2006/relationships/image" Target="media/image79.jpeg"/><Relationship Id="rId150" Type="http://schemas.openxmlformats.org/officeDocument/2006/relationships/image" Target="media/image144.png"/><Relationship Id="rId171" Type="http://schemas.openxmlformats.org/officeDocument/2006/relationships/image" Target="media/image165.jpeg"/><Relationship Id="rId12" Type="http://schemas.openxmlformats.org/officeDocument/2006/relationships/image" Target="media/image6.jpeg"/><Relationship Id="rId33" Type="http://schemas.openxmlformats.org/officeDocument/2006/relationships/image" Target="media/image27.jpeg"/><Relationship Id="rId108" Type="http://schemas.openxmlformats.org/officeDocument/2006/relationships/image" Target="media/image102.jpeg"/><Relationship Id="rId129" Type="http://schemas.openxmlformats.org/officeDocument/2006/relationships/image" Target="media/image123.jpeg"/><Relationship Id="rId54" Type="http://schemas.openxmlformats.org/officeDocument/2006/relationships/image" Target="media/image48.jpeg"/><Relationship Id="rId75" Type="http://schemas.openxmlformats.org/officeDocument/2006/relationships/image" Target="media/image69.jpeg"/><Relationship Id="rId96" Type="http://schemas.openxmlformats.org/officeDocument/2006/relationships/image" Target="media/image90.jpeg"/><Relationship Id="rId140" Type="http://schemas.openxmlformats.org/officeDocument/2006/relationships/image" Target="media/image134.jpeg"/><Relationship Id="rId161" Type="http://schemas.openxmlformats.org/officeDocument/2006/relationships/image" Target="media/image15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49" Type="http://schemas.openxmlformats.org/officeDocument/2006/relationships/image" Target="media/image43.png"/><Relationship Id="rId114" Type="http://schemas.openxmlformats.org/officeDocument/2006/relationships/image" Target="media/image108.jpeg"/><Relationship Id="rId119" Type="http://schemas.openxmlformats.org/officeDocument/2006/relationships/image" Target="media/image113.png"/><Relationship Id="rId44" Type="http://schemas.openxmlformats.org/officeDocument/2006/relationships/image" Target="media/image38.jpe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81" Type="http://schemas.openxmlformats.org/officeDocument/2006/relationships/image" Target="media/image75.png"/><Relationship Id="rId86" Type="http://schemas.openxmlformats.org/officeDocument/2006/relationships/image" Target="media/image80.jpeg"/><Relationship Id="rId130" Type="http://schemas.openxmlformats.org/officeDocument/2006/relationships/image" Target="media/image124.jpeg"/><Relationship Id="rId135" Type="http://schemas.openxmlformats.org/officeDocument/2006/relationships/image" Target="media/image129.jpeg"/><Relationship Id="rId151" Type="http://schemas.openxmlformats.org/officeDocument/2006/relationships/image" Target="media/image145.png"/><Relationship Id="rId156" Type="http://schemas.openxmlformats.org/officeDocument/2006/relationships/image" Target="media/image150.jpeg"/><Relationship Id="rId172" Type="http://schemas.openxmlformats.org/officeDocument/2006/relationships/image" Target="media/image166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pn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141" Type="http://schemas.openxmlformats.org/officeDocument/2006/relationships/image" Target="media/image135.jpe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162" Type="http://schemas.openxmlformats.org/officeDocument/2006/relationships/image" Target="media/image156.jpeg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image" Target="media/image125.jpeg"/><Relationship Id="rId136" Type="http://schemas.openxmlformats.org/officeDocument/2006/relationships/image" Target="media/image130.jpeg"/><Relationship Id="rId157" Type="http://schemas.openxmlformats.org/officeDocument/2006/relationships/image" Target="media/image151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52" Type="http://schemas.openxmlformats.org/officeDocument/2006/relationships/image" Target="media/image146.jpeg"/><Relationship Id="rId173" Type="http://schemas.openxmlformats.org/officeDocument/2006/relationships/hyperlink" Target="https://vk.com/sav_bibl" TargetMode="Externa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41.jpeg"/><Relationship Id="rId168" Type="http://schemas.openxmlformats.org/officeDocument/2006/relationships/image" Target="media/image162.pn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pn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jpeg"/><Relationship Id="rId163" Type="http://schemas.openxmlformats.org/officeDocument/2006/relationships/image" Target="media/image157.jpeg"/><Relationship Id="rId3" Type="http://schemas.openxmlformats.org/officeDocument/2006/relationships/styles" Target="style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158" Type="http://schemas.openxmlformats.org/officeDocument/2006/relationships/image" Target="media/image152.jpe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jpe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53" Type="http://schemas.openxmlformats.org/officeDocument/2006/relationships/image" Target="media/image147.jpeg"/><Relationship Id="rId174" Type="http://schemas.openxmlformats.org/officeDocument/2006/relationships/fontTable" Target="fontTable.xml"/><Relationship Id="rId15" Type="http://schemas.openxmlformats.org/officeDocument/2006/relationships/image" Target="media/image9.jpeg"/><Relationship Id="rId36" Type="http://schemas.openxmlformats.org/officeDocument/2006/relationships/image" Target="media/image30.pn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27" Type="http://schemas.openxmlformats.org/officeDocument/2006/relationships/image" Target="media/image121.pn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png"/><Relationship Id="rId78" Type="http://schemas.openxmlformats.org/officeDocument/2006/relationships/image" Target="media/image72.jpeg"/><Relationship Id="rId94" Type="http://schemas.openxmlformats.org/officeDocument/2006/relationships/image" Target="media/image88.pn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43" Type="http://schemas.openxmlformats.org/officeDocument/2006/relationships/image" Target="media/image137.jpeg"/><Relationship Id="rId148" Type="http://schemas.openxmlformats.org/officeDocument/2006/relationships/image" Target="media/image142.png"/><Relationship Id="rId164" Type="http://schemas.openxmlformats.org/officeDocument/2006/relationships/image" Target="media/image158.jpeg"/><Relationship Id="rId169" Type="http://schemas.openxmlformats.org/officeDocument/2006/relationships/image" Target="media/image16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26" Type="http://schemas.openxmlformats.org/officeDocument/2006/relationships/image" Target="media/image20.png"/><Relationship Id="rId47" Type="http://schemas.openxmlformats.org/officeDocument/2006/relationships/image" Target="media/image41.jpeg"/><Relationship Id="rId68" Type="http://schemas.openxmlformats.org/officeDocument/2006/relationships/image" Target="media/image62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54" Type="http://schemas.openxmlformats.org/officeDocument/2006/relationships/image" Target="media/image148.jpeg"/><Relationship Id="rId175" Type="http://schemas.openxmlformats.org/officeDocument/2006/relationships/theme" Target="theme/theme1.xml"/><Relationship Id="rId16" Type="http://schemas.openxmlformats.org/officeDocument/2006/relationships/image" Target="media/image10.jpeg"/><Relationship Id="rId37" Type="http://schemas.openxmlformats.org/officeDocument/2006/relationships/image" Target="media/image31.jpeg"/><Relationship Id="rId58" Type="http://schemas.openxmlformats.org/officeDocument/2006/relationships/image" Target="media/image52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44" Type="http://schemas.openxmlformats.org/officeDocument/2006/relationships/image" Target="media/image138.jpeg"/><Relationship Id="rId90" Type="http://schemas.openxmlformats.org/officeDocument/2006/relationships/image" Target="media/image84.jpeg"/><Relationship Id="rId165" Type="http://schemas.openxmlformats.org/officeDocument/2006/relationships/image" Target="media/image159.jpeg"/><Relationship Id="rId27" Type="http://schemas.openxmlformats.org/officeDocument/2006/relationships/image" Target="media/image21.jpeg"/><Relationship Id="rId48" Type="http://schemas.openxmlformats.org/officeDocument/2006/relationships/image" Target="media/image42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34" Type="http://schemas.openxmlformats.org/officeDocument/2006/relationships/image" Target="media/image128.jpeg"/><Relationship Id="rId80" Type="http://schemas.openxmlformats.org/officeDocument/2006/relationships/image" Target="media/image74.jpeg"/><Relationship Id="rId155" Type="http://schemas.openxmlformats.org/officeDocument/2006/relationships/image" Target="media/image149.jpeg"/><Relationship Id="rId17" Type="http://schemas.openxmlformats.org/officeDocument/2006/relationships/image" Target="media/image11.jpeg"/><Relationship Id="rId38" Type="http://schemas.openxmlformats.org/officeDocument/2006/relationships/image" Target="media/image32.jpeg"/><Relationship Id="rId59" Type="http://schemas.openxmlformats.org/officeDocument/2006/relationships/image" Target="media/image53.png"/><Relationship Id="rId103" Type="http://schemas.openxmlformats.org/officeDocument/2006/relationships/image" Target="media/image97.jpeg"/><Relationship Id="rId124" Type="http://schemas.openxmlformats.org/officeDocument/2006/relationships/image" Target="media/image118.png"/><Relationship Id="rId70" Type="http://schemas.openxmlformats.org/officeDocument/2006/relationships/image" Target="media/image64.png"/><Relationship Id="rId91" Type="http://schemas.openxmlformats.org/officeDocument/2006/relationships/image" Target="media/image85.jpeg"/><Relationship Id="rId145" Type="http://schemas.openxmlformats.org/officeDocument/2006/relationships/image" Target="media/image139.png"/><Relationship Id="rId166" Type="http://schemas.openxmlformats.org/officeDocument/2006/relationships/image" Target="media/image16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797E57B0-65B2-4AB3-AE35-336B2BD5A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21</Pages>
  <Words>6707</Words>
  <Characters>38236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Dad</dc:creator>
  <cp:lastModifiedBy>Dad</cp:lastModifiedBy>
  <cp:revision>204</cp:revision>
  <dcterms:created xsi:type="dcterms:W3CDTF">2025-10-01T12:37:00Z</dcterms:created>
  <dcterms:modified xsi:type="dcterms:W3CDTF">2025-10-10T12:31:00Z</dcterms:modified>
</cp:coreProperties>
</file>